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СЕЛЬСКОГО   ПОСЕЛЕНИЯ</w:t>
      </w: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А С П О Р Я Ж Е Н И Е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05B38" w:rsidRDefault="0011553C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CA6A8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CA6A81">
        <w:rPr>
          <w:rFonts w:ascii="Times New Roman" w:hAnsi="Times New Roman"/>
          <w:sz w:val="28"/>
          <w:szCs w:val="28"/>
        </w:rPr>
        <w:t>4</w:t>
      </w:r>
      <w:r w:rsidR="00D061FC">
        <w:rPr>
          <w:rFonts w:ascii="Times New Roman" w:hAnsi="Times New Roman"/>
          <w:sz w:val="28"/>
          <w:szCs w:val="28"/>
        </w:rPr>
        <w:t>.</w:t>
      </w:r>
      <w:r w:rsidR="006675A6">
        <w:rPr>
          <w:rFonts w:ascii="Times New Roman" w:hAnsi="Times New Roman"/>
          <w:sz w:val="28"/>
          <w:szCs w:val="28"/>
        </w:rPr>
        <w:t>20</w:t>
      </w:r>
      <w:r w:rsidR="00CA6A81">
        <w:rPr>
          <w:rFonts w:ascii="Times New Roman" w:hAnsi="Times New Roman"/>
          <w:sz w:val="28"/>
          <w:szCs w:val="28"/>
        </w:rPr>
        <w:t>21</w:t>
      </w:r>
      <w:r w:rsidR="00A05B38">
        <w:rPr>
          <w:rFonts w:ascii="Times New Roman" w:hAnsi="Times New Roman"/>
          <w:sz w:val="28"/>
          <w:szCs w:val="28"/>
        </w:rPr>
        <w:t xml:space="preserve">  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п.Кедровый                                                                         </w:t>
      </w:r>
      <w:r w:rsidR="0011553C">
        <w:rPr>
          <w:rFonts w:ascii="Times New Roman" w:hAnsi="Times New Roman"/>
          <w:sz w:val="28"/>
          <w:szCs w:val="28"/>
        </w:rPr>
        <w:t xml:space="preserve">                            № </w:t>
      </w:r>
      <w:r w:rsidR="00CA6A8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-р  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и проведении 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 по отчету 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11553C">
        <w:rPr>
          <w:rFonts w:ascii="Times New Roman" w:hAnsi="Times New Roman"/>
          <w:sz w:val="28"/>
          <w:szCs w:val="28"/>
        </w:rPr>
        <w:t>ского поселения Кедровый за 20</w:t>
      </w:r>
      <w:r w:rsidR="00CA6A8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                      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населения сельского поселения Кедровый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10 Устава сельского поселения Кедровый:</w:t>
      </w: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проведение публичных слушаний по отчету исполнения бюджета сельского поселен</w:t>
      </w:r>
      <w:r w:rsidR="0011553C">
        <w:rPr>
          <w:rFonts w:ascii="Times New Roman" w:hAnsi="Times New Roman"/>
          <w:sz w:val="28"/>
          <w:szCs w:val="28"/>
        </w:rPr>
        <w:t>ия Кедровый на 1</w:t>
      </w:r>
      <w:r w:rsidR="00CA6A81">
        <w:rPr>
          <w:rFonts w:ascii="Times New Roman" w:hAnsi="Times New Roman"/>
          <w:sz w:val="28"/>
          <w:szCs w:val="28"/>
        </w:rPr>
        <w:t>7</w:t>
      </w:r>
      <w:r w:rsidR="0011553C">
        <w:rPr>
          <w:rFonts w:ascii="Times New Roman" w:hAnsi="Times New Roman"/>
          <w:sz w:val="28"/>
          <w:szCs w:val="28"/>
        </w:rPr>
        <w:t xml:space="preserve"> часов </w:t>
      </w:r>
      <w:r w:rsidR="00CA6A8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6675A6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 20</w:t>
      </w:r>
      <w:r w:rsidR="00CA6A81">
        <w:rPr>
          <w:rFonts w:ascii="Times New Roman" w:hAnsi="Times New Roman"/>
          <w:sz w:val="28"/>
          <w:szCs w:val="28"/>
        </w:rPr>
        <w:t>21</w:t>
      </w:r>
      <w:r w:rsidR="00E91E06">
        <w:rPr>
          <w:rFonts w:ascii="Times New Roman" w:hAnsi="Times New Roman"/>
          <w:sz w:val="28"/>
          <w:szCs w:val="28"/>
        </w:rPr>
        <w:t xml:space="preserve"> года </w:t>
      </w:r>
      <w:r w:rsidR="003E0CF5">
        <w:rPr>
          <w:rFonts w:ascii="Times New Roman" w:hAnsi="Times New Roman"/>
          <w:sz w:val="28"/>
          <w:szCs w:val="28"/>
        </w:rPr>
        <w:t>в</w:t>
      </w:r>
      <w:r w:rsidR="00E91E06">
        <w:rPr>
          <w:rFonts w:ascii="Times New Roman" w:hAnsi="Times New Roman"/>
          <w:sz w:val="28"/>
          <w:szCs w:val="28"/>
        </w:rPr>
        <w:t xml:space="preserve"> </w:t>
      </w:r>
      <w:r w:rsidR="00783CB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E91E06">
        <w:rPr>
          <w:rFonts w:ascii="Times New Roman" w:hAnsi="Times New Roman"/>
          <w:sz w:val="28"/>
          <w:szCs w:val="28"/>
        </w:rPr>
        <w:t>Кедровый по</w:t>
      </w:r>
      <w:r>
        <w:rPr>
          <w:rFonts w:ascii="Times New Roman" w:hAnsi="Times New Roman"/>
          <w:sz w:val="28"/>
          <w:szCs w:val="28"/>
        </w:rPr>
        <w:t xml:space="preserve"> а</w:t>
      </w:r>
      <w:r w:rsidR="00783CBD">
        <w:rPr>
          <w:rFonts w:ascii="Times New Roman" w:hAnsi="Times New Roman"/>
          <w:sz w:val="28"/>
          <w:szCs w:val="28"/>
        </w:rPr>
        <w:t>дресу: п.Кедровый, ул.Ленина 9а</w:t>
      </w:r>
      <w:r>
        <w:rPr>
          <w:rFonts w:ascii="Times New Roman" w:hAnsi="Times New Roman"/>
          <w:sz w:val="28"/>
          <w:szCs w:val="28"/>
        </w:rPr>
        <w:t>.</w:t>
      </w: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уполномоченным органом по проведению публичных слушаний организационный комитет в составе согласно приложению 1 к настоящему распоряжению.</w:t>
      </w: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заявки на участие в публичных слушаниях принимаются главным специалистом администрации сельского поселени</w:t>
      </w:r>
      <w:r w:rsidR="0011553C">
        <w:rPr>
          <w:rFonts w:ascii="Times New Roman" w:hAnsi="Times New Roman"/>
          <w:sz w:val="28"/>
          <w:szCs w:val="28"/>
        </w:rPr>
        <w:t xml:space="preserve">я Кедровый в срок до 17 часов </w:t>
      </w:r>
      <w:r w:rsidR="00CA6A81">
        <w:rPr>
          <w:rFonts w:ascii="Times New Roman" w:hAnsi="Times New Roman"/>
          <w:sz w:val="28"/>
          <w:szCs w:val="28"/>
        </w:rPr>
        <w:t>27</w:t>
      </w:r>
      <w:r w:rsidR="00672561">
        <w:rPr>
          <w:rFonts w:ascii="Times New Roman" w:hAnsi="Times New Roman"/>
          <w:sz w:val="28"/>
          <w:szCs w:val="28"/>
        </w:rPr>
        <w:t xml:space="preserve"> </w:t>
      </w:r>
      <w:r w:rsidR="006675A6">
        <w:rPr>
          <w:rFonts w:ascii="Times New Roman" w:hAnsi="Times New Roman"/>
          <w:sz w:val="28"/>
          <w:szCs w:val="28"/>
        </w:rPr>
        <w:t>апреля</w:t>
      </w:r>
      <w:r w:rsidR="00E91E06">
        <w:rPr>
          <w:rFonts w:ascii="Times New Roman" w:hAnsi="Times New Roman"/>
          <w:sz w:val="28"/>
          <w:szCs w:val="28"/>
        </w:rPr>
        <w:t xml:space="preserve">  20</w:t>
      </w:r>
      <w:r w:rsidR="00CA6A8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72561" w:rsidRPr="00797974" w:rsidRDefault="00A05B38" w:rsidP="00672561">
      <w:pPr>
        <w:pStyle w:val="Style6"/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О</w:t>
      </w:r>
      <w:r w:rsidR="00672561">
        <w:rPr>
          <w:sz w:val="28"/>
          <w:szCs w:val="28"/>
        </w:rPr>
        <w:t xml:space="preserve">бнародовать </w:t>
      </w:r>
      <w:r>
        <w:rPr>
          <w:sz w:val="28"/>
          <w:szCs w:val="28"/>
        </w:rPr>
        <w:t xml:space="preserve"> настоящее  распоряжение  </w:t>
      </w:r>
      <w:r w:rsidR="00672561">
        <w:rPr>
          <w:sz w:val="28"/>
          <w:szCs w:val="28"/>
        </w:rPr>
        <w:t>на информационных стендах</w:t>
      </w:r>
      <w:r>
        <w:rPr>
          <w:sz w:val="28"/>
          <w:szCs w:val="28"/>
        </w:rPr>
        <w:t xml:space="preserve"> одновременно с  проектом решения Совета депутатов сельского поселения Кедровый «Об отчете об исполнении бюджета сель</w:t>
      </w:r>
      <w:r w:rsidR="0033351B">
        <w:rPr>
          <w:sz w:val="28"/>
          <w:szCs w:val="28"/>
        </w:rPr>
        <w:t>ского поселения Кедровый за 20</w:t>
      </w:r>
      <w:r w:rsidR="00CA6A81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согласно приложению 2</w:t>
      </w:r>
      <w:r w:rsidR="00672561">
        <w:rPr>
          <w:sz w:val="28"/>
          <w:szCs w:val="28"/>
        </w:rPr>
        <w:t xml:space="preserve"> и дополнительно</w:t>
      </w:r>
      <w:r w:rsidR="009B29F5">
        <w:rPr>
          <w:sz w:val="28"/>
          <w:szCs w:val="28"/>
        </w:rPr>
        <w:t xml:space="preserve"> разместить</w:t>
      </w:r>
      <w:r w:rsidR="00672561">
        <w:rPr>
          <w:sz w:val="28"/>
          <w:szCs w:val="28"/>
        </w:rPr>
        <w:t xml:space="preserve"> </w:t>
      </w:r>
      <w:r w:rsidR="00672561" w:rsidRPr="00797974">
        <w:rPr>
          <w:bCs/>
          <w:sz w:val="28"/>
          <w:szCs w:val="28"/>
        </w:rPr>
        <w:t xml:space="preserve">на официальном  сайте органов местного самоуправления Ханты-Мансийского района в сети Интернет </w:t>
      </w:r>
      <w:hyperlink r:id="rId5" w:history="1">
        <w:r w:rsidR="00672561" w:rsidRPr="00797974">
          <w:rPr>
            <w:rStyle w:val="ac"/>
            <w:szCs w:val="28"/>
            <w:lang w:val="en-US"/>
          </w:rPr>
          <w:t>www</w:t>
        </w:r>
        <w:r w:rsidR="00672561" w:rsidRPr="00797974">
          <w:rPr>
            <w:rStyle w:val="ac"/>
            <w:szCs w:val="28"/>
          </w:rPr>
          <w:t>.</w:t>
        </w:r>
        <w:r w:rsidR="00672561" w:rsidRPr="00797974">
          <w:rPr>
            <w:rStyle w:val="ac"/>
            <w:szCs w:val="28"/>
            <w:lang w:val="en-US"/>
          </w:rPr>
          <w:t>hmrn</w:t>
        </w:r>
        <w:r w:rsidR="00672561" w:rsidRPr="00797974">
          <w:rPr>
            <w:rStyle w:val="ac"/>
            <w:szCs w:val="28"/>
          </w:rPr>
          <w:t>.</w:t>
        </w:r>
        <w:r w:rsidR="00672561" w:rsidRPr="00797974">
          <w:rPr>
            <w:rStyle w:val="ac"/>
            <w:szCs w:val="28"/>
            <w:lang w:val="en-US"/>
          </w:rPr>
          <w:t>ru</w:t>
        </w:r>
      </w:hyperlink>
      <w:r w:rsidR="00672561" w:rsidRPr="00797974">
        <w:rPr>
          <w:bCs/>
          <w:sz w:val="28"/>
          <w:szCs w:val="28"/>
        </w:rPr>
        <w:t xml:space="preserve"> , в разделе сельские поселения.</w:t>
      </w:r>
    </w:p>
    <w:p w:rsidR="00A05B38" w:rsidRDefault="00A05B38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распоряжения оставляю за собой.</w:t>
      </w:r>
    </w:p>
    <w:p w:rsidR="00A05B38" w:rsidRDefault="00A05B38" w:rsidP="00CA6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A5C" w:rsidRDefault="008C18C3" w:rsidP="00317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2561">
        <w:rPr>
          <w:rFonts w:ascii="Times New Roman" w:hAnsi="Times New Roman"/>
          <w:sz w:val="28"/>
          <w:szCs w:val="28"/>
        </w:rPr>
        <w:t>лава</w:t>
      </w:r>
      <w:r w:rsidR="00A05B38">
        <w:rPr>
          <w:rFonts w:ascii="Times New Roman" w:hAnsi="Times New Roman"/>
          <w:sz w:val="28"/>
          <w:szCs w:val="28"/>
        </w:rPr>
        <w:t xml:space="preserve"> сельского поселения                           </w:t>
      </w:r>
      <w:r w:rsidR="00E91E06">
        <w:rPr>
          <w:rFonts w:ascii="Times New Roman" w:hAnsi="Times New Roman"/>
          <w:sz w:val="28"/>
          <w:szCs w:val="28"/>
        </w:rPr>
        <w:t xml:space="preserve">                     </w:t>
      </w:r>
      <w:r w:rsidR="0017335A">
        <w:rPr>
          <w:rFonts w:ascii="Times New Roman" w:hAnsi="Times New Roman"/>
          <w:sz w:val="28"/>
          <w:szCs w:val="28"/>
        </w:rPr>
        <w:t xml:space="preserve">             </w:t>
      </w:r>
      <w:r w:rsidR="00CA6A81">
        <w:rPr>
          <w:rFonts w:ascii="Times New Roman" w:hAnsi="Times New Roman"/>
          <w:sz w:val="28"/>
          <w:szCs w:val="28"/>
        </w:rPr>
        <w:t>И.Г. Воронов</w:t>
      </w:r>
    </w:p>
    <w:p w:rsidR="00CA6A81" w:rsidRDefault="00CA6A8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Кедровый </w:t>
      </w:r>
    </w:p>
    <w:p w:rsidR="00A05B38" w:rsidRDefault="0011553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CA6A8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CA6A81">
        <w:rPr>
          <w:rFonts w:ascii="Times New Roman" w:hAnsi="Times New Roman"/>
          <w:sz w:val="28"/>
          <w:szCs w:val="28"/>
        </w:rPr>
        <w:t>4</w:t>
      </w:r>
      <w:r w:rsidR="00E91E06">
        <w:rPr>
          <w:rFonts w:ascii="Times New Roman" w:hAnsi="Times New Roman"/>
          <w:sz w:val="28"/>
          <w:szCs w:val="28"/>
        </w:rPr>
        <w:t>.20</w:t>
      </w:r>
      <w:r w:rsidR="00CA6A8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№ 2</w:t>
      </w:r>
      <w:r w:rsidR="00CA6A81">
        <w:rPr>
          <w:rFonts w:ascii="Times New Roman" w:hAnsi="Times New Roman"/>
          <w:sz w:val="28"/>
          <w:szCs w:val="28"/>
        </w:rPr>
        <w:t>7</w:t>
      </w:r>
      <w:r w:rsidR="00A05B38">
        <w:rPr>
          <w:rFonts w:ascii="Times New Roman" w:hAnsi="Times New Roman"/>
          <w:sz w:val="28"/>
          <w:szCs w:val="28"/>
        </w:rPr>
        <w:t>-р</w:t>
      </w: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tabs>
          <w:tab w:val="left" w:pos="0"/>
        </w:tabs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A05B38" w:rsidRDefault="00F26C5E" w:rsidP="00A05B38">
      <w:pPr>
        <w:tabs>
          <w:tab w:val="left" w:pos="0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5B38">
        <w:rPr>
          <w:rFonts w:ascii="Times New Roman" w:hAnsi="Times New Roman"/>
          <w:sz w:val="28"/>
          <w:szCs w:val="28"/>
        </w:rPr>
        <w:t>организационного комитета по проведению публичных слушаний по  отчету об исполнении бюджета сель</w:t>
      </w:r>
      <w:r w:rsidR="00672561">
        <w:rPr>
          <w:rFonts w:ascii="Times New Roman" w:hAnsi="Times New Roman"/>
          <w:sz w:val="28"/>
          <w:szCs w:val="28"/>
        </w:rPr>
        <w:t xml:space="preserve">ского </w:t>
      </w:r>
      <w:r w:rsidR="0011553C">
        <w:rPr>
          <w:rFonts w:ascii="Times New Roman" w:hAnsi="Times New Roman"/>
          <w:sz w:val="28"/>
          <w:szCs w:val="28"/>
        </w:rPr>
        <w:t>поселения Кедровый за 2016</w:t>
      </w:r>
      <w:r w:rsidR="00A05B38">
        <w:rPr>
          <w:rFonts w:ascii="Times New Roman" w:hAnsi="Times New Roman"/>
          <w:sz w:val="28"/>
          <w:szCs w:val="28"/>
        </w:rPr>
        <w:t xml:space="preserve"> год</w:t>
      </w:r>
    </w:p>
    <w:p w:rsidR="00A05B38" w:rsidRDefault="00A05B38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05B38" w:rsidRDefault="00CA6A81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Воронов Иван Георгиевич</w:t>
      </w:r>
      <w:r w:rsidR="00A05B38">
        <w:rPr>
          <w:rFonts w:ascii="Times New Roman" w:hAnsi="Times New Roman"/>
          <w:sz w:val="28"/>
          <w:szCs w:val="28"/>
        </w:rPr>
        <w:t xml:space="preserve"> –  глава  сельского поселения Кедровый, председатель оргкомитета</w:t>
      </w:r>
    </w:p>
    <w:p w:rsidR="00A05B38" w:rsidRDefault="003E0CF5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Шаламова Олеся</w:t>
      </w:r>
      <w:r w:rsidR="0062440E">
        <w:rPr>
          <w:rFonts w:ascii="Times New Roman" w:hAnsi="Times New Roman"/>
          <w:sz w:val="28"/>
          <w:szCs w:val="28"/>
        </w:rPr>
        <w:t xml:space="preserve"> Владимировна</w:t>
      </w:r>
      <w:r w:rsidR="00A05B38">
        <w:rPr>
          <w:rFonts w:ascii="Times New Roman" w:hAnsi="Times New Roman"/>
          <w:sz w:val="28"/>
          <w:szCs w:val="28"/>
        </w:rPr>
        <w:t xml:space="preserve"> – главный специалист администрации сельского поселения Кедровый, секретарь  организационного комитета.</w:t>
      </w:r>
    </w:p>
    <w:p w:rsidR="00A05B38" w:rsidRDefault="00A05B38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оргкомитета:</w:t>
      </w:r>
    </w:p>
    <w:p w:rsidR="00A05B38" w:rsidRDefault="00E91E06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0CF5">
        <w:rPr>
          <w:rFonts w:ascii="Times New Roman" w:hAnsi="Times New Roman"/>
          <w:sz w:val="28"/>
          <w:szCs w:val="28"/>
        </w:rPr>
        <w:t>Спиридонов Евгений Юрьевич</w:t>
      </w:r>
      <w:r w:rsidR="00A05B38">
        <w:rPr>
          <w:rFonts w:ascii="Times New Roman" w:hAnsi="Times New Roman"/>
          <w:sz w:val="28"/>
          <w:szCs w:val="28"/>
        </w:rPr>
        <w:t>– депутат Совета депутатов сельского поселения</w:t>
      </w:r>
      <w:r w:rsidR="00432895">
        <w:rPr>
          <w:rFonts w:ascii="Times New Roman" w:hAnsi="Times New Roman"/>
          <w:sz w:val="28"/>
          <w:szCs w:val="28"/>
        </w:rPr>
        <w:t>, член организационного комитета</w:t>
      </w:r>
      <w:r w:rsidR="00A05B38">
        <w:rPr>
          <w:rFonts w:ascii="Times New Roman" w:hAnsi="Times New Roman"/>
          <w:sz w:val="28"/>
          <w:szCs w:val="28"/>
        </w:rPr>
        <w:t>;</w:t>
      </w:r>
    </w:p>
    <w:p w:rsidR="00A05B38" w:rsidRDefault="003E0CF5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6A81">
        <w:rPr>
          <w:rFonts w:ascii="Times New Roman" w:hAnsi="Times New Roman"/>
          <w:sz w:val="28"/>
          <w:szCs w:val="28"/>
        </w:rPr>
        <w:t>Шахова Люция Аверкиевна</w:t>
      </w:r>
      <w:r w:rsidR="00A05B38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</w:t>
      </w:r>
      <w:r w:rsidR="00432895">
        <w:rPr>
          <w:rFonts w:ascii="Times New Roman" w:hAnsi="Times New Roman"/>
          <w:sz w:val="28"/>
          <w:szCs w:val="28"/>
        </w:rPr>
        <w:t>, член организационного комитета</w:t>
      </w:r>
      <w:r w:rsidR="00A05B38">
        <w:rPr>
          <w:rFonts w:ascii="Times New Roman" w:hAnsi="Times New Roman"/>
          <w:sz w:val="28"/>
          <w:szCs w:val="28"/>
        </w:rPr>
        <w:t>.</w:t>
      </w: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317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CBD" w:rsidRDefault="009B29F5" w:rsidP="00432895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3CBD" w:rsidRPr="00997B3C">
        <w:rPr>
          <w:b/>
          <w:sz w:val="28"/>
          <w:szCs w:val="28"/>
        </w:rPr>
        <w:t xml:space="preserve"> </w:t>
      </w:r>
    </w:p>
    <w:p w:rsidR="005216AE" w:rsidRDefault="005216AE" w:rsidP="00432895">
      <w:pPr>
        <w:jc w:val="both"/>
        <w:rPr>
          <w:b/>
          <w:sz w:val="28"/>
          <w:szCs w:val="28"/>
        </w:rPr>
      </w:pPr>
    </w:p>
    <w:p w:rsidR="00CA6A81" w:rsidRDefault="00CA6A81" w:rsidP="00CA6A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CA6A81" w:rsidRDefault="00CA6A81" w:rsidP="00CA6A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CA6A81" w:rsidRDefault="00CA6A81" w:rsidP="00CA6A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Кедровый </w:t>
      </w:r>
    </w:p>
    <w:p w:rsidR="00CA6A81" w:rsidRDefault="00CA6A81" w:rsidP="00CA6A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12.04.2021 № 27-р</w:t>
      </w:r>
    </w:p>
    <w:p w:rsidR="00CA6A81" w:rsidRDefault="00CA6A81" w:rsidP="00432895">
      <w:pPr>
        <w:jc w:val="both"/>
        <w:rPr>
          <w:b/>
          <w:sz w:val="28"/>
          <w:szCs w:val="28"/>
        </w:rPr>
      </w:pPr>
    </w:p>
    <w:p w:rsidR="00CA6A81" w:rsidRPr="00BF1D7B" w:rsidRDefault="00CA6A81" w:rsidP="00CA6A8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BF1D7B">
        <w:rPr>
          <w:sz w:val="28"/>
          <w:szCs w:val="28"/>
        </w:rPr>
        <w:t>ХАНТЫ-МАНСИЙСКИЙ АВТОНОМНЫЙ ОКРУГ  -  ЮГРА</w:t>
      </w:r>
    </w:p>
    <w:p w:rsidR="00CA6A81" w:rsidRPr="00BF1D7B" w:rsidRDefault="00CA6A81" w:rsidP="00CA6A81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ТЮМЕНСКАЯ ОБЛАСТЬ</w:t>
      </w:r>
    </w:p>
    <w:p w:rsidR="00CA6A81" w:rsidRPr="00BF1D7B" w:rsidRDefault="00CA6A81" w:rsidP="00CA6A81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ХАНТЫ-МАНСИЙСКИЙ РАЙОН</w:t>
      </w:r>
    </w:p>
    <w:p w:rsidR="00CA6A81" w:rsidRPr="00BF1D7B" w:rsidRDefault="00CA6A81" w:rsidP="00CA6A81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СЕ</w:t>
      </w:r>
      <w:r>
        <w:rPr>
          <w:sz w:val="28"/>
          <w:szCs w:val="28"/>
        </w:rPr>
        <w:t>ЛЬСКОЕ ПОСЕЛЕНИЕ КЕДРОВЫЙ</w:t>
      </w:r>
    </w:p>
    <w:p w:rsidR="00CA6A81" w:rsidRPr="00BF1D7B" w:rsidRDefault="00CA6A81" w:rsidP="00CA6A81">
      <w:pPr>
        <w:pStyle w:val="ConsPlusTitle"/>
        <w:jc w:val="center"/>
        <w:rPr>
          <w:sz w:val="28"/>
          <w:szCs w:val="28"/>
        </w:rPr>
      </w:pPr>
    </w:p>
    <w:p w:rsidR="00CA6A81" w:rsidRPr="00BF1D7B" w:rsidRDefault="00CA6A81" w:rsidP="00CA6A81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СОВЕТ ДЕПУТАТОВ</w:t>
      </w:r>
    </w:p>
    <w:p w:rsidR="00CA6A81" w:rsidRPr="00BF1D7B" w:rsidRDefault="00CA6A81" w:rsidP="00CA6A81">
      <w:pPr>
        <w:pStyle w:val="ConsPlusTitle"/>
        <w:jc w:val="center"/>
        <w:rPr>
          <w:sz w:val="28"/>
          <w:szCs w:val="28"/>
        </w:rPr>
      </w:pPr>
    </w:p>
    <w:p w:rsidR="00CA6A81" w:rsidRDefault="00CA6A81" w:rsidP="00CA6A81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РЕШЕНИЕ</w:t>
      </w:r>
    </w:p>
    <w:p w:rsidR="00CA6A81" w:rsidRDefault="00CA6A81" w:rsidP="00CA6A81">
      <w:pPr>
        <w:pStyle w:val="ConsPlusTitle"/>
        <w:jc w:val="center"/>
        <w:rPr>
          <w:sz w:val="28"/>
          <w:szCs w:val="28"/>
        </w:rPr>
      </w:pPr>
    </w:p>
    <w:p w:rsidR="00CA6A81" w:rsidRDefault="00CA6A81" w:rsidP="00CA6A81">
      <w:pPr>
        <w:pStyle w:val="ConsPlusTitle"/>
        <w:rPr>
          <w:b w:val="0"/>
          <w:sz w:val="28"/>
          <w:szCs w:val="28"/>
        </w:rPr>
      </w:pPr>
    </w:p>
    <w:p w:rsidR="00CA6A81" w:rsidRDefault="00CA6A81" w:rsidP="00CA6A81">
      <w:pPr>
        <w:rPr>
          <w:sz w:val="28"/>
        </w:rPr>
      </w:pPr>
      <w:r>
        <w:rPr>
          <w:sz w:val="28"/>
        </w:rPr>
        <w:t>От  00.00.2021                                                                                               № 00</w:t>
      </w:r>
    </w:p>
    <w:p w:rsidR="00CA6A81" w:rsidRDefault="00CA6A81" w:rsidP="00CA6A81">
      <w:pPr>
        <w:rPr>
          <w:sz w:val="28"/>
        </w:rPr>
      </w:pPr>
      <w:r>
        <w:rPr>
          <w:sz w:val="28"/>
        </w:rPr>
        <w:t>Об утверждении</w:t>
      </w:r>
    </w:p>
    <w:p w:rsidR="00CA6A81" w:rsidRDefault="00CA6A81" w:rsidP="00CA6A81">
      <w:pPr>
        <w:rPr>
          <w:sz w:val="28"/>
        </w:rPr>
      </w:pPr>
      <w:r>
        <w:rPr>
          <w:sz w:val="28"/>
        </w:rPr>
        <w:t>отчета об исполнении бюджета</w:t>
      </w:r>
    </w:p>
    <w:p w:rsidR="00CA6A81" w:rsidRDefault="00CA6A81" w:rsidP="00CA6A81">
      <w:pPr>
        <w:rPr>
          <w:sz w:val="28"/>
        </w:rPr>
      </w:pPr>
      <w:r>
        <w:rPr>
          <w:sz w:val="28"/>
        </w:rPr>
        <w:t>сельского поселения  Кедровый</w:t>
      </w:r>
    </w:p>
    <w:p w:rsidR="00CA6A81" w:rsidRDefault="00CA6A81" w:rsidP="00CA6A81">
      <w:pPr>
        <w:rPr>
          <w:sz w:val="28"/>
        </w:rPr>
      </w:pPr>
      <w:r>
        <w:rPr>
          <w:sz w:val="28"/>
        </w:rPr>
        <w:t>за    2020 год</w:t>
      </w:r>
    </w:p>
    <w:p w:rsidR="00CA6A81" w:rsidRDefault="00CA6A81" w:rsidP="00CA6A81">
      <w:pPr>
        <w:rPr>
          <w:sz w:val="28"/>
        </w:rPr>
      </w:pPr>
    </w:p>
    <w:p w:rsidR="00CA6A81" w:rsidRDefault="00CA6A81" w:rsidP="00CA6A81">
      <w:pPr>
        <w:pStyle w:val="a3"/>
        <w:tabs>
          <w:tab w:val="left" w:pos="4200"/>
        </w:tabs>
        <w:spacing w:line="240" w:lineRule="auto"/>
      </w:pPr>
      <w:r>
        <w:t xml:space="preserve">       В соответствии со статьей 264</w:t>
      </w:r>
      <w:r>
        <w:rPr>
          <w:vertAlign w:val="superscript"/>
        </w:rPr>
        <w:t>2</w:t>
      </w:r>
      <w:r>
        <w:t xml:space="preserve">  Бюджетным кодексом Российской Федерации,  Решением совета депутатов сельского поселения Кедровый № 22 от 22.07.2015, рассмотрев представленный администрацией сельского поселения Кедровый отчет об исполнении бюджета за   2020 год</w:t>
      </w:r>
    </w:p>
    <w:p w:rsidR="00CA6A81" w:rsidRDefault="00CA6A81" w:rsidP="00CA6A81">
      <w:pPr>
        <w:pStyle w:val="a3"/>
        <w:jc w:val="center"/>
      </w:pPr>
      <w:r>
        <w:t>Совет депутатов сельского поселения Кедровый</w:t>
      </w:r>
    </w:p>
    <w:p w:rsidR="00CA6A81" w:rsidRDefault="00CA6A81" w:rsidP="00CA6A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CA6A81" w:rsidRDefault="00CA6A81" w:rsidP="00CA6A81">
      <w:pPr>
        <w:numPr>
          <w:ilvl w:val="0"/>
          <w:numId w:val="1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Утвердить отчет об исполнении бюджета сельского поселения Кедровый за  2020 год по доходам в сумме </w:t>
      </w:r>
      <w:r>
        <w:rPr>
          <w:bCs/>
          <w:sz w:val="28"/>
          <w:szCs w:val="28"/>
        </w:rPr>
        <w:t>36 196,5</w:t>
      </w:r>
      <w:r>
        <w:rPr>
          <w:sz w:val="28"/>
        </w:rPr>
        <w:t xml:space="preserve"> тыс. рублей, в том числе </w:t>
      </w:r>
      <w:r w:rsidRPr="00035E25">
        <w:rPr>
          <w:sz w:val="28"/>
        </w:rPr>
        <w:t xml:space="preserve">безвозмездные поступления от бюджетов других уровней   </w:t>
      </w:r>
      <w:r>
        <w:rPr>
          <w:sz w:val="28"/>
        </w:rPr>
        <w:t xml:space="preserve">29 667,1 тыс. рублей, по расходам в сумме </w:t>
      </w:r>
      <w:r>
        <w:rPr>
          <w:bCs/>
          <w:sz w:val="28"/>
          <w:szCs w:val="28"/>
        </w:rPr>
        <w:t>36 196,5</w:t>
      </w:r>
      <w:r>
        <w:rPr>
          <w:sz w:val="28"/>
        </w:rPr>
        <w:t xml:space="preserve"> тыс. рублей   с показателями:</w:t>
      </w:r>
    </w:p>
    <w:p w:rsidR="00CA6A81" w:rsidRDefault="00CA6A81" w:rsidP="00CA6A81">
      <w:pPr>
        <w:ind w:left="360"/>
        <w:jc w:val="both"/>
        <w:rPr>
          <w:sz w:val="28"/>
        </w:rPr>
      </w:pPr>
      <w:r>
        <w:rPr>
          <w:sz w:val="28"/>
        </w:rPr>
        <w:t>- по доходам бюджета согласно приложению 1 к настоящему решению;</w:t>
      </w:r>
    </w:p>
    <w:p w:rsidR="00CA6A81" w:rsidRDefault="00CA6A81" w:rsidP="00CA6A81">
      <w:pPr>
        <w:ind w:left="360"/>
        <w:jc w:val="both"/>
        <w:rPr>
          <w:sz w:val="28"/>
        </w:rPr>
      </w:pPr>
      <w:r>
        <w:rPr>
          <w:sz w:val="28"/>
        </w:rPr>
        <w:t xml:space="preserve"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r>
        <w:rPr>
          <w:sz w:val="28"/>
        </w:rPr>
        <w:lastRenderedPageBreak/>
        <w:t>расходов классификации расходов бюджета  согласно приложению 2 к настоящему решению;</w:t>
      </w:r>
    </w:p>
    <w:p w:rsidR="00CA6A81" w:rsidRDefault="00CA6A81" w:rsidP="00CA6A81">
      <w:pPr>
        <w:ind w:left="360"/>
        <w:jc w:val="both"/>
        <w:rPr>
          <w:sz w:val="28"/>
        </w:rPr>
      </w:pPr>
      <w:r>
        <w:rPr>
          <w:sz w:val="28"/>
        </w:rPr>
        <w:t>-  ведомственная структура расходов бюджета района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согласно приложению 3 к настоящему решению;</w:t>
      </w:r>
    </w:p>
    <w:p w:rsidR="00CA6A81" w:rsidRDefault="00CA6A81" w:rsidP="00CA6A81">
      <w:pPr>
        <w:ind w:left="360"/>
        <w:jc w:val="both"/>
        <w:rPr>
          <w:sz w:val="28"/>
        </w:rPr>
      </w:pPr>
      <w:r>
        <w:rPr>
          <w:sz w:val="28"/>
        </w:rPr>
        <w:t xml:space="preserve">- по источникам  внутреннего финансирования дефицита бюджета согласно приложению 4 к настоящему решению. </w:t>
      </w:r>
    </w:p>
    <w:p w:rsidR="00CA6A81" w:rsidRDefault="00CA6A81" w:rsidP="00CA6A81">
      <w:pPr>
        <w:numPr>
          <w:ilvl w:val="0"/>
          <w:numId w:val="17"/>
        </w:numPr>
        <w:spacing w:after="0" w:line="240" w:lineRule="auto"/>
        <w:rPr>
          <w:sz w:val="28"/>
        </w:rPr>
      </w:pPr>
      <w:r>
        <w:rPr>
          <w:sz w:val="28"/>
        </w:rPr>
        <w:t>Решение вступает в силу после его официального опубликования (обнародования).</w:t>
      </w:r>
    </w:p>
    <w:p w:rsidR="00CA6A81" w:rsidRDefault="00CA6A81" w:rsidP="00CA6A81">
      <w:pPr>
        <w:ind w:left="360"/>
        <w:rPr>
          <w:sz w:val="28"/>
        </w:rPr>
      </w:pPr>
    </w:p>
    <w:p w:rsidR="00CA6A81" w:rsidRPr="00FC190C" w:rsidRDefault="00CA6A81" w:rsidP="00CA6A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И.Г. Воронов</w:t>
      </w:r>
    </w:p>
    <w:p w:rsidR="00CA6A81" w:rsidRPr="00FC190C" w:rsidRDefault="00CA6A81" w:rsidP="00CA6A81">
      <w:pPr>
        <w:jc w:val="both"/>
        <w:rPr>
          <w:sz w:val="28"/>
          <w:szCs w:val="28"/>
        </w:rPr>
      </w:pPr>
    </w:p>
    <w:p w:rsidR="00CA6A81" w:rsidRPr="00183B05" w:rsidRDefault="00CA6A81" w:rsidP="00CA6A81">
      <w:pPr>
        <w:jc w:val="both"/>
        <w:rPr>
          <w:sz w:val="28"/>
          <w:szCs w:val="28"/>
        </w:rPr>
      </w:pPr>
    </w:p>
    <w:p w:rsidR="00CA6A81" w:rsidRDefault="00CA6A81" w:rsidP="00CA6A81">
      <w:pPr>
        <w:jc w:val="right"/>
      </w:pPr>
    </w:p>
    <w:p w:rsidR="00CA6A81" w:rsidRDefault="00CA6A81" w:rsidP="00CA6A81">
      <w:pPr>
        <w:jc w:val="right"/>
      </w:pPr>
    </w:p>
    <w:p w:rsidR="00CA6A81" w:rsidRDefault="00CA6A81" w:rsidP="00CA6A81">
      <w:pPr>
        <w:jc w:val="right"/>
      </w:pPr>
    </w:p>
    <w:p w:rsidR="00CA6A81" w:rsidRDefault="00CA6A81" w:rsidP="00CA6A81">
      <w:pPr>
        <w:jc w:val="right"/>
      </w:pPr>
    </w:p>
    <w:p w:rsidR="00CA6A81" w:rsidRDefault="00CA6A81" w:rsidP="00CA6A81">
      <w:pPr>
        <w:jc w:val="right"/>
      </w:pPr>
    </w:p>
    <w:p w:rsidR="00CA6A81" w:rsidRDefault="00CA6A81" w:rsidP="00CA6A81">
      <w:pPr>
        <w:jc w:val="right"/>
      </w:pPr>
    </w:p>
    <w:p w:rsidR="00CA6A81" w:rsidRPr="0080525A" w:rsidRDefault="00CA6A81" w:rsidP="00CA6A81"/>
    <w:tbl>
      <w:tblPr>
        <w:tblW w:w="26336" w:type="dxa"/>
        <w:tblInd w:w="108" w:type="dxa"/>
        <w:tblLook w:val="04A0" w:firstRow="1" w:lastRow="0" w:firstColumn="1" w:lastColumn="0" w:noHBand="0" w:noVBand="1"/>
      </w:tblPr>
      <w:tblGrid>
        <w:gridCol w:w="5"/>
        <w:gridCol w:w="5"/>
        <w:gridCol w:w="1428"/>
        <w:gridCol w:w="400"/>
        <w:gridCol w:w="10"/>
        <w:gridCol w:w="5251"/>
        <w:gridCol w:w="1005"/>
        <w:gridCol w:w="10"/>
        <w:gridCol w:w="1007"/>
        <w:gridCol w:w="10"/>
        <w:gridCol w:w="333"/>
        <w:gridCol w:w="10"/>
        <w:gridCol w:w="332"/>
        <w:gridCol w:w="10"/>
        <w:gridCol w:w="275"/>
        <w:gridCol w:w="10"/>
        <w:gridCol w:w="275"/>
        <w:gridCol w:w="10"/>
        <w:gridCol w:w="275"/>
        <w:gridCol w:w="10"/>
        <w:gridCol w:w="275"/>
        <w:gridCol w:w="10"/>
        <w:gridCol w:w="275"/>
        <w:gridCol w:w="10"/>
        <w:gridCol w:w="275"/>
        <w:gridCol w:w="10"/>
        <w:gridCol w:w="275"/>
        <w:gridCol w:w="10"/>
        <w:gridCol w:w="275"/>
        <w:gridCol w:w="10"/>
        <w:gridCol w:w="275"/>
        <w:gridCol w:w="10"/>
        <w:gridCol w:w="275"/>
        <w:gridCol w:w="10"/>
        <w:gridCol w:w="264"/>
        <w:gridCol w:w="11"/>
        <w:gridCol w:w="10"/>
        <w:gridCol w:w="247"/>
        <w:gridCol w:w="28"/>
        <w:gridCol w:w="10"/>
        <w:gridCol w:w="229"/>
        <w:gridCol w:w="46"/>
        <w:gridCol w:w="10"/>
        <w:gridCol w:w="166"/>
        <w:gridCol w:w="109"/>
        <w:gridCol w:w="10"/>
        <w:gridCol w:w="103"/>
        <w:gridCol w:w="172"/>
        <w:gridCol w:w="10"/>
        <w:gridCol w:w="40"/>
        <w:gridCol w:w="222"/>
        <w:gridCol w:w="13"/>
        <w:gridCol w:w="10"/>
        <w:gridCol w:w="199"/>
        <w:gridCol w:w="76"/>
        <w:gridCol w:w="10"/>
        <w:gridCol w:w="136"/>
        <w:gridCol w:w="139"/>
        <w:gridCol w:w="10"/>
        <w:gridCol w:w="73"/>
        <w:gridCol w:w="202"/>
        <w:gridCol w:w="10"/>
        <w:gridCol w:w="10"/>
        <w:gridCol w:w="222"/>
        <w:gridCol w:w="43"/>
        <w:gridCol w:w="10"/>
        <w:gridCol w:w="169"/>
        <w:gridCol w:w="106"/>
        <w:gridCol w:w="10"/>
        <w:gridCol w:w="106"/>
        <w:gridCol w:w="169"/>
        <w:gridCol w:w="10"/>
        <w:gridCol w:w="43"/>
        <w:gridCol w:w="222"/>
        <w:gridCol w:w="10"/>
        <w:gridCol w:w="10"/>
        <w:gridCol w:w="202"/>
        <w:gridCol w:w="73"/>
        <w:gridCol w:w="10"/>
        <w:gridCol w:w="139"/>
        <w:gridCol w:w="136"/>
        <w:gridCol w:w="10"/>
        <w:gridCol w:w="76"/>
        <w:gridCol w:w="199"/>
        <w:gridCol w:w="10"/>
        <w:gridCol w:w="13"/>
        <w:gridCol w:w="222"/>
        <w:gridCol w:w="40"/>
        <w:gridCol w:w="10"/>
        <w:gridCol w:w="172"/>
        <w:gridCol w:w="103"/>
        <w:gridCol w:w="10"/>
        <w:gridCol w:w="109"/>
        <w:gridCol w:w="166"/>
        <w:gridCol w:w="10"/>
        <w:gridCol w:w="46"/>
        <w:gridCol w:w="222"/>
        <w:gridCol w:w="7"/>
        <w:gridCol w:w="10"/>
        <w:gridCol w:w="205"/>
        <w:gridCol w:w="70"/>
        <w:gridCol w:w="10"/>
        <w:gridCol w:w="142"/>
        <w:gridCol w:w="133"/>
        <w:gridCol w:w="10"/>
        <w:gridCol w:w="79"/>
        <w:gridCol w:w="196"/>
        <w:gridCol w:w="10"/>
        <w:gridCol w:w="16"/>
        <w:gridCol w:w="222"/>
        <w:gridCol w:w="37"/>
        <w:gridCol w:w="10"/>
        <w:gridCol w:w="175"/>
        <w:gridCol w:w="100"/>
        <w:gridCol w:w="10"/>
        <w:gridCol w:w="112"/>
        <w:gridCol w:w="163"/>
        <w:gridCol w:w="10"/>
        <w:gridCol w:w="49"/>
        <w:gridCol w:w="222"/>
        <w:gridCol w:w="4"/>
        <w:gridCol w:w="10"/>
        <w:gridCol w:w="208"/>
        <w:gridCol w:w="67"/>
        <w:gridCol w:w="10"/>
        <w:gridCol w:w="145"/>
        <w:gridCol w:w="130"/>
        <w:gridCol w:w="10"/>
        <w:gridCol w:w="82"/>
        <w:gridCol w:w="193"/>
        <w:gridCol w:w="10"/>
        <w:gridCol w:w="19"/>
        <w:gridCol w:w="222"/>
        <w:gridCol w:w="34"/>
        <w:gridCol w:w="10"/>
        <w:gridCol w:w="178"/>
        <w:gridCol w:w="97"/>
        <w:gridCol w:w="10"/>
        <w:gridCol w:w="115"/>
        <w:gridCol w:w="160"/>
        <w:gridCol w:w="10"/>
        <w:gridCol w:w="52"/>
        <w:gridCol w:w="222"/>
        <w:gridCol w:w="1"/>
        <w:gridCol w:w="10"/>
        <w:gridCol w:w="211"/>
        <w:gridCol w:w="64"/>
        <w:gridCol w:w="10"/>
        <w:gridCol w:w="148"/>
        <w:gridCol w:w="127"/>
        <w:gridCol w:w="10"/>
        <w:gridCol w:w="85"/>
        <w:gridCol w:w="190"/>
        <w:gridCol w:w="10"/>
        <w:gridCol w:w="22"/>
        <w:gridCol w:w="222"/>
        <w:gridCol w:w="31"/>
        <w:gridCol w:w="10"/>
        <w:gridCol w:w="181"/>
        <w:gridCol w:w="94"/>
        <w:gridCol w:w="10"/>
        <w:gridCol w:w="118"/>
        <w:gridCol w:w="157"/>
        <w:gridCol w:w="10"/>
        <w:gridCol w:w="55"/>
        <w:gridCol w:w="220"/>
        <w:gridCol w:w="2"/>
        <w:gridCol w:w="8"/>
        <w:gridCol w:w="214"/>
        <w:gridCol w:w="61"/>
        <w:gridCol w:w="10"/>
        <w:gridCol w:w="151"/>
        <w:gridCol w:w="124"/>
        <w:gridCol w:w="10"/>
        <w:gridCol w:w="88"/>
        <w:gridCol w:w="187"/>
        <w:gridCol w:w="10"/>
        <w:gridCol w:w="25"/>
        <w:gridCol w:w="222"/>
        <w:gridCol w:w="28"/>
        <w:gridCol w:w="10"/>
        <w:gridCol w:w="184"/>
        <w:gridCol w:w="91"/>
        <w:gridCol w:w="10"/>
        <w:gridCol w:w="121"/>
        <w:gridCol w:w="154"/>
        <w:gridCol w:w="10"/>
        <w:gridCol w:w="58"/>
        <w:gridCol w:w="217"/>
        <w:gridCol w:w="5"/>
        <w:gridCol w:w="5"/>
      </w:tblGrid>
      <w:tr w:rsidR="00CA6A81" w:rsidTr="0031446A">
        <w:trPr>
          <w:gridAfter w:val="2"/>
          <w:trHeight w:val="330"/>
        </w:trPr>
        <w:tc>
          <w:tcPr>
            <w:tcW w:w="9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Tr="0031446A">
        <w:trPr>
          <w:gridAfter w:val="2"/>
          <w:trHeight w:val="285"/>
        </w:trPr>
        <w:tc>
          <w:tcPr>
            <w:tcW w:w="9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бюджета сельского поселения Кедровый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Tr="0031446A">
        <w:trPr>
          <w:gridAfter w:val="2"/>
          <w:trHeight w:val="300"/>
        </w:trPr>
        <w:tc>
          <w:tcPr>
            <w:tcW w:w="9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2020 год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Tr="0031446A">
        <w:trPr>
          <w:gridAfter w:val="2"/>
          <w:trHeight w:val="135"/>
        </w:trPr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Tr="0031446A">
        <w:trPr>
          <w:gridAfter w:val="2"/>
          <w:trHeight w:val="270"/>
        </w:trPr>
        <w:tc>
          <w:tcPr>
            <w:tcW w:w="183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кассификации РФ</w:t>
            </w:r>
          </w:p>
        </w:tc>
        <w:tc>
          <w:tcPr>
            <w:tcW w:w="626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Tr="0031446A">
        <w:trPr>
          <w:gridAfter w:val="2"/>
          <w:trHeight w:val="465"/>
        </w:trPr>
        <w:tc>
          <w:tcPr>
            <w:tcW w:w="18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Tr="0031446A">
        <w:trPr>
          <w:gridAfter w:val="2"/>
          <w:trHeight w:val="315"/>
        </w:trPr>
        <w:tc>
          <w:tcPr>
            <w:tcW w:w="18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Tr="0031446A">
        <w:trPr>
          <w:gridAfter w:val="2"/>
          <w:trHeight w:val="915"/>
        </w:trPr>
        <w:tc>
          <w:tcPr>
            <w:tcW w:w="18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1"/>
          <w:gridAfter w:val="1"/>
          <w:trHeight w:val="255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27" w:type="dxa"/>
            <w:gridSpan w:val="2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315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1. ДОХОДЫ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6 529,4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315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5 864,0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315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182 1 01 02000 01 0000 110</w:t>
            </w:r>
          </w:p>
        </w:tc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2 706,9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705"/>
        </w:trPr>
        <w:tc>
          <w:tcPr>
            <w:tcW w:w="18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182 10 10 2021 01 0000 110</w:t>
            </w:r>
          </w:p>
        </w:tc>
        <w:tc>
          <w:tcPr>
            <w:tcW w:w="62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доходы  физических лиц, облагаемых по ставке, установленной пунктом 1 ст.224 НК РФ,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2 706,9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480"/>
        </w:trPr>
        <w:tc>
          <w:tcPr>
            <w:tcW w:w="18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100 1 03 02000 01 0000 110</w:t>
            </w:r>
          </w:p>
        </w:tc>
        <w:tc>
          <w:tcPr>
            <w:tcW w:w="62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3 093,1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315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100 1 05 03000 01 0000 110</w:t>
            </w:r>
          </w:p>
        </w:tc>
        <w:tc>
          <w:tcPr>
            <w:tcW w:w="6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64,0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315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422,1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345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182 1 06 01000 00 0000 110 </w:t>
            </w:r>
          </w:p>
        </w:tc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имущество  физических лиц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45,0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630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182 1060 1030 10 0000 110</w:t>
            </w:r>
          </w:p>
        </w:tc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миущество физических лиц, взымаемый по ставке, прменяемой к объекту налогообложения, расположенному в грницах поселдения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45,0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390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182 1 06 0400 10 0000 110</w:t>
            </w:r>
          </w:p>
        </w:tc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Транспортный налог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29,3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315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182 1 06 06000 00 0000 110 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Земельный налог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347,7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480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182 1060 6033 10 0000 110 </w:t>
            </w:r>
          </w:p>
        </w:tc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Земельный налог взымаемый по ставкам, установленным в соответствии с подпункто1 п.1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322,2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495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182 1060 6043 10 0000 110</w:t>
            </w:r>
          </w:p>
        </w:tc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Земельный налог с физических лиц, обдадающих земельным участком, расположенным в границах сельских поселений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25,5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915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650 1 08 04020 01 0000 110</w:t>
            </w:r>
          </w:p>
        </w:tc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Государственная пошлина,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37,9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765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650 1 11 00000 00 0000 000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157,4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345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65 011 109 000 000 000 000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доходы от использования имущества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157,4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510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650 111 09045 10 0000 120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157,4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510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650 1 13 00000 00 0000 000</w:t>
            </w:r>
          </w:p>
        </w:tc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48,0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510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650 1 13 01995 10 0000 130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48,0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510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000 1 17 00000 00 0000 000</w:t>
            </w:r>
          </w:p>
        </w:tc>
        <w:tc>
          <w:tcPr>
            <w:tcW w:w="6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510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650 1 17 01050 10 0000 180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Невыясненые поступления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315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29 667,1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690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020 2 02 00000 00 0000 000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31 575,1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330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650 2 02 15000 00 0000 150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ДОТАЦИИ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от других бюджетов бюджетной системы РФ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22 251,5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330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650 2 02 15001 10 0000 150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22 251,5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315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650 2 02 02000 00 0000 150</w:t>
            </w:r>
          </w:p>
        </w:tc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СУБСИДИИ </w:t>
            </w:r>
            <w:r>
              <w:rPr>
                <w:rFonts w:ascii="Arial CYR" w:hAnsi="Arial CYR" w:cs="Arial CYR"/>
                <w:sz w:val="18"/>
                <w:szCs w:val="18"/>
              </w:rPr>
              <w:t>от других бюджетов бюджетной системы РФ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315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650 2 02 30000 00 0000 150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</w:t>
            </w:r>
            <w:r>
              <w:rPr>
                <w:rFonts w:ascii="Arial CYR" w:hAnsi="Arial CYR" w:cs="Arial CYR"/>
                <w:sz w:val="18"/>
                <w:szCs w:val="18"/>
              </w:rPr>
              <w:t>от других бюджетов бюджетной системы РФ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256,4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510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650 2 02 35930 10 0000 150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Субвенции  бюджетам поселений на  государственную регистрацию актов гражданского состояния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26,0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615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650 2 02 30024 10 0000 150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11,4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480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650 2 02 35118 10 0000 150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219,0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315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650 2 02 40000 00 0000 150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7 159,3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480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650 2 02 40012 10 0000 150</w:t>
            </w:r>
          </w:p>
        </w:tc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передаваемые бюджетам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705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650 2 02 40014 10 0000 150</w:t>
            </w:r>
          </w:p>
        </w:tc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Средства, передаваемые бюджетам поселений  из бюджетов муниципальных районов на осуществление части полномочий по решению вопросов местного значения  в соотвествии с заключенными соглашениями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302,7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345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650 2 02 49999 10 0000150</w:t>
            </w:r>
          </w:p>
        </w:tc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6 856,6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315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020 2 07 00000 00 0000 150</w:t>
            </w:r>
          </w:p>
        </w:tc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315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315"/>
        </w:trPr>
        <w:tc>
          <w:tcPr>
            <w:tcW w:w="1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ИТОГО ДОХОДОВ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36 196,5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</w:tr>
      <w:tr w:rsidR="00CA6A81" w:rsidTr="0031446A">
        <w:trPr>
          <w:gridBefore w:val="2"/>
          <w:trHeight w:val="300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Default="00CA6A81" w:rsidP="0031446A">
            <w:pPr>
              <w:rPr>
                <w:sz w:val="20"/>
                <w:szCs w:val="20"/>
              </w:rPr>
            </w:pPr>
          </w:p>
        </w:tc>
      </w:tr>
    </w:tbl>
    <w:p w:rsidR="00CA6A81" w:rsidRDefault="00CA6A81" w:rsidP="00CA6A81">
      <w:pPr>
        <w:ind w:left="-851" w:firstLine="851"/>
        <w:rPr>
          <w:sz w:val="28"/>
          <w:szCs w:val="28"/>
        </w:rPr>
      </w:pPr>
    </w:p>
    <w:p w:rsidR="00CA6A81" w:rsidRDefault="00CA6A81" w:rsidP="00CA6A81">
      <w:pPr>
        <w:jc w:val="both"/>
        <w:rPr>
          <w:sz w:val="28"/>
          <w:szCs w:val="28"/>
        </w:rPr>
      </w:pPr>
    </w:p>
    <w:p w:rsidR="00CA6A81" w:rsidRDefault="00CA6A81" w:rsidP="00CA6A81">
      <w:pPr>
        <w:jc w:val="both"/>
        <w:rPr>
          <w:sz w:val="28"/>
          <w:szCs w:val="28"/>
        </w:rPr>
      </w:pPr>
    </w:p>
    <w:tbl>
      <w:tblPr>
        <w:tblW w:w="11920" w:type="dxa"/>
        <w:tblInd w:w="108" w:type="dxa"/>
        <w:tblLook w:val="04A0" w:firstRow="1" w:lastRow="0" w:firstColumn="1" w:lastColumn="0" w:noHBand="0" w:noVBand="1"/>
      </w:tblPr>
      <w:tblGrid>
        <w:gridCol w:w="261"/>
        <w:gridCol w:w="4217"/>
        <w:gridCol w:w="423"/>
        <w:gridCol w:w="438"/>
        <w:gridCol w:w="1257"/>
        <w:gridCol w:w="483"/>
        <w:gridCol w:w="1091"/>
        <w:gridCol w:w="1376"/>
        <w:gridCol w:w="272"/>
        <w:gridCol w:w="272"/>
        <w:gridCol w:w="272"/>
        <w:gridCol w:w="222"/>
        <w:gridCol w:w="222"/>
        <w:gridCol w:w="222"/>
        <w:gridCol w:w="222"/>
        <w:gridCol w:w="222"/>
        <w:gridCol w:w="960"/>
        <w:gridCol w:w="1420"/>
      </w:tblGrid>
      <w:tr w:rsidR="00CA6A81" w:rsidRPr="00DD7A5C" w:rsidTr="0031446A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 xml:space="preserve">                                        к  проекту решения Совета депутатов сельского поселения Кедровыйот 00.00.2020 №00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9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A5C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Кедровый на 2020 год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9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9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9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5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5C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5C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5C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5C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5C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5C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13312,3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2058,6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2058,6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2058,6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2058,6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2058,6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9811,3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9811,3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Обеспечение функций органов местного самоуправления( должности ДМС)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4665,5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4665,5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4665,5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5145,8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5145,8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5145,8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Межбюджетные трансферты   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7000020610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7000020610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7000020610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1429,8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1429,8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1429,8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1386,1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1386,1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Уплата налогов, сборов и иных платежей               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128,6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Муниципальная программа «Повышение эффективности муниципального управления Ханты-Мансийского района на 2019 - 2022 годы»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отдельных государственных полномочий"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3300400000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 и муниципальной службы" за счет средств федерального бюджета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Муниципальная программа «Безопасность жизнедеятельности в Ханты-Мансийском районе на 2019 – 2022 годы»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Подпрограмма "Укрепление пожарной безопасности в Ханты-Мансийском районе"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1420100000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Устройство защитных противопожарных полос (софинансирование)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14201S0803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14201S0803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14201S0803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Муниципальная программа «Профилактика правонарушений в сфере обеспечения общественной безопасности в Ханты-Мансийском районе на 2019 – 2022 годы»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1300000000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Подпрограмма 1"Профилактика правонарушений"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1310000000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1310100000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3608,2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08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Муниципальная программа "Развитие агропромышленного комплекса и традиционной хозяйственной деятельности коренных малочисленных народов СевераХанты-Мансийского района на 2019-2021 годы"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122,7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8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Подпрограмма 5"Обеспечение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животных"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0850000000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122,7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1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Основное мероприятие "Проведение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животных"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0850100000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122,7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1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0850120827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122,7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75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0850120827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0850120827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1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Субвенция на проведение мероприятий по предупреждению и ликвидации болезней животных, их шлечению,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0850184200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0850184200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0850184200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Дорожное хозяйство (дорожные фонды)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2812,1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2812,1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2812,1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2812,1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2812,1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175,3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175,3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7000020070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175,3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7000020070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175,3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7000020070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175,3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2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7278,4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1082,6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1082,6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1082,6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1082,6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1082,6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57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57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57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4695,8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Муниципальная  программа «Комплексное развитие транспортной системы на территории Ханты-Мансийского района на 2019 – 2022 годы»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1800000000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1830000000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1830100000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4393,1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2828,2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2828,2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2828,2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7000020826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7000020826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7000020826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1464,9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1464,9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1464,9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экологической безопасности Ханты-Мансийского района  на 2019– 2022 годы»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1510000000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1510100000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10818,5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10818,5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303,0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Основное мероприятие "Стимулирование культурного разнообразия в Ханты - Мансийском районе"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0500100000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303,0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0500182420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0500182420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0500182420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05001S2420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05001S2420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05001S2420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10515,4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7463,0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5959,4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5959,4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1503,6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1503,6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Уплата налогов, сборов и иных платежей               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7000000690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Ассигнования, предусмотренныена реализацию указов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7000000601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576,6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78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внебюджетными фондами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7000000601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576,6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учреждении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7000000601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576,6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75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Частичное обеспечение расходов, связанных с повышением оплаты труда работников муниципальных учреждении культуры и дополнительного образования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7000081030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210,2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96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7000081030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210,2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учреждении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7000081030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210,2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14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2265,6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2265,6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2265,6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562,0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562,0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A5C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36196,5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</w:tbl>
    <w:p w:rsidR="00CA6A81" w:rsidRDefault="00CA6A81" w:rsidP="00CA6A81">
      <w:pPr>
        <w:jc w:val="both"/>
        <w:rPr>
          <w:sz w:val="28"/>
          <w:szCs w:val="28"/>
        </w:rPr>
      </w:pPr>
    </w:p>
    <w:p w:rsidR="00CA6A81" w:rsidRDefault="00CA6A81" w:rsidP="00CA6A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CA6A81" w:rsidRDefault="00CA6A81" w:rsidP="00CA6A81">
      <w:pPr>
        <w:rPr>
          <w:sz w:val="28"/>
          <w:szCs w:val="28"/>
        </w:rPr>
      </w:pPr>
    </w:p>
    <w:p w:rsidR="00CA6A81" w:rsidRDefault="00CA6A81" w:rsidP="00CA6A81">
      <w:pPr>
        <w:rPr>
          <w:sz w:val="28"/>
          <w:szCs w:val="28"/>
        </w:rPr>
      </w:pPr>
    </w:p>
    <w:p w:rsidR="00CA6A81" w:rsidRDefault="00CA6A81" w:rsidP="00CA6A81">
      <w:pPr>
        <w:rPr>
          <w:sz w:val="28"/>
          <w:szCs w:val="28"/>
        </w:rPr>
      </w:pPr>
    </w:p>
    <w:tbl>
      <w:tblPr>
        <w:tblW w:w="12941" w:type="dxa"/>
        <w:tblInd w:w="-1310" w:type="dxa"/>
        <w:tblLook w:val="04A0" w:firstRow="1" w:lastRow="0" w:firstColumn="1" w:lastColumn="0" w:noHBand="0" w:noVBand="1"/>
      </w:tblPr>
      <w:tblGrid>
        <w:gridCol w:w="860"/>
        <w:gridCol w:w="3300"/>
        <w:gridCol w:w="540"/>
        <w:gridCol w:w="439"/>
        <w:gridCol w:w="429"/>
        <w:gridCol w:w="1124"/>
        <w:gridCol w:w="483"/>
        <w:gridCol w:w="847"/>
        <w:gridCol w:w="747"/>
        <w:gridCol w:w="1411"/>
        <w:gridCol w:w="261"/>
        <w:gridCol w:w="900"/>
        <w:gridCol w:w="1600"/>
      </w:tblGrid>
      <w:tr w:rsidR="00CA6A81" w:rsidRPr="00DD7A5C" w:rsidTr="0031446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приложение № 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ind w:right="10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    к проекту  решения Совета депутатов сельского поселения Кедровый от 00.00.2021 №00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0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A81" w:rsidRPr="00DD7A5C" w:rsidRDefault="00CA6A81" w:rsidP="0031446A">
            <w:pPr>
              <w:ind w:left="2286" w:hanging="21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A5C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сельского поселения Кедровый на очередной финансовый год по главным распорядителям бюджетных средств, разделам, подразделам,целевым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2020 год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A5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A5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A5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A5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A5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A5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A5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A5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9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5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5C">
              <w:rPr>
                <w:rFonts w:ascii="Arial" w:hAnsi="Arial" w:cs="Arial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5C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5C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5C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5C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5C"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5C"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5C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 за счет субвенций федерального и регионального бюджета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АСП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36196,5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256,4 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13312,3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85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2058,6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2058,6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2058,6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3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2058,6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2058,6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1648,3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6A81" w:rsidRPr="00DD7A5C" w:rsidTr="0031446A">
        <w:trPr>
          <w:trHeight w:val="111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410,3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6A81" w:rsidRPr="00DD7A5C" w:rsidTr="0031446A">
        <w:trPr>
          <w:trHeight w:val="130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9811,3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9811,3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Обеспечение функций органов местного самоуправления( должности ДМС)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4665,5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27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4665,5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4665,5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3143,3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188,9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06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1333,2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5145,8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35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5145,8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5145,8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3538,1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06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1607,7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85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48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Межбюджетные трансферты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7000020610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7000020610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7000020610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1429,8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1429,8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1429,8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1386,1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1386,1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1386,1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7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Исполнеие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Уплата налогов, сборов и иных платежей          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219,0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219,0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219,0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85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 w:rsidRPr="00DD7A5C">
              <w:rPr>
                <w:rFonts w:ascii="Arial" w:hAnsi="Arial" w:cs="Arial"/>
                <w:sz w:val="16"/>
                <w:szCs w:val="16"/>
              </w:rPr>
              <w:lastRenderedPageBreak/>
              <w:t>комиссариаты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lastRenderedPageBreak/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219,0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27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219,0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219,0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165,9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168,0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06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53,1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51,0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128,6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26,0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26,0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85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Муниципальная программа «Повышение эффективности муниципального управления Ханты-Мансийского района на 2019 - 2022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26,0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отдельных государственных полномочий"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3300400000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26,0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5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 и муниципальной службы" за счет средств федерального бюджета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26,0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26,0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26,0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26,0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85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85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«Безопасность жизнедеятельности в Ханты-Мансийском районе на 2019 – </w:t>
            </w:r>
            <w:r w:rsidRPr="00DD7A5C">
              <w:rPr>
                <w:rFonts w:ascii="Arial" w:hAnsi="Arial" w:cs="Arial"/>
                <w:sz w:val="16"/>
                <w:szCs w:val="16"/>
              </w:rPr>
              <w:lastRenderedPageBreak/>
              <w:t>2022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lastRenderedPageBreak/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Подпрограмма "Укрепление пожарной безопасности в Ханты-Мансийском районе"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85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Устройство защитных противопожарных полос (софинансирование)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14201S0803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14201S0803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14201S0803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14201S0803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06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Муниципальная программа «Профилактика правонарушений в сфере обеспечения общественной безопасности в Ханты-Мансийском районе на 2019 – 2022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Подпрограмма 1"Профилактика правонарушений"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85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3608,2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122,7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47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Муниципальная программа "Развитие агропромышленного комплекса и традиционной хозяйственной деятельности коренных малочисленных народов СевераХанты-Мансийского района на 2019-2021 годы"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122,7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47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Подпрограмма 5"Обеспечение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0850000000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122,7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57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Основное мероприятие "Проведение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0850100000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122,7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57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0850120827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79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0850120827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79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0850120827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6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0850120827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38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Субвенция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0850184200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9,9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70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0850184200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9,9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79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0850184200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9,9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0850184200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9,9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Дорожное хозяйство (дорожные фонды)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2812,1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2812,1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2812,1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2812,1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2812,1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2812,1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175,3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175,3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175,3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175,3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175,3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175,3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69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7278,4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1082,6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1082,6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1082,6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1082,6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1082,6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1082,6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7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7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7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7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4695,8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85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Муниципальная  программа «Комплексное развитие транспортной системы на территории Ханты-Мансийского района на 2019 – 2022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85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1830000000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1830100000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48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4393,1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79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2828,2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2828,2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9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2828,2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2828,2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00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7000020826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00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7000020826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00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7000020826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00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7000020826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1464,9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1464,9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1464,9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1464,9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1,5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1,5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экологической безопасности Ханты-Мансийского района  на 2019– 2022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1,5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85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1,5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85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1,5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27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1,5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1,5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1,5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1,5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10818,5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10818,5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303,0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85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Основное мероприятие "Стимулирование культурного разнообразия в Ханты - Мансийском районе"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0500100000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303,0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85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0500182420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0500182420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0500182420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0500182420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05001S2420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05001S2420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05001S2420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05001S2420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10515,4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7463,0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27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5959,4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5959,4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4358,1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85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1575,6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1503,6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1503,6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1503,6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Уплата налогов, сборов и иных платежей          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5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Ассигнования, предусмотренныена реализацию указов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7000000601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576,6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11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7000000601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576,6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3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7000000601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576,6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3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7000000601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442,9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Взносы по обязательномусоциальному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7000000601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133,7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Частичное обеспечение расходов, связанных с повышением оплаты труда работников муниципальных учреждении культуры и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7000081030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210,2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7000081030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210,2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7000081030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210,2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57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210,2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41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2265,6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2265,6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5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2265,6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650,1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650,1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650,1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650,1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127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562,0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562,0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421,7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85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136,9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81" w:rsidRPr="00DD7A5C" w:rsidTr="0031446A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5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sz w:val="20"/>
                <w:szCs w:val="20"/>
              </w:rPr>
            </w:pPr>
            <w:r w:rsidRPr="00DD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>36196,5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5C">
              <w:rPr>
                <w:rFonts w:ascii="Arial" w:hAnsi="Arial" w:cs="Arial"/>
                <w:sz w:val="16"/>
                <w:szCs w:val="16"/>
              </w:rPr>
              <w:t xml:space="preserve">246,5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81" w:rsidRPr="00DD7A5C" w:rsidRDefault="00CA6A81" w:rsidP="0031446A">
            <w:pPr>
              <w:rPr>
                <w:sz w:val="20"/>
                <w:szCs w:val="20"/>
              </w:rPr>
            </w:pPr>
          </w:p>
        </w:tc>
      </w:tr>
    </w:tbl>
    <w:p w:rsidR="00CA6A81" w:rsidRDefault="00CA6A81" w:rsidP="00CA6A81">
      <w:pPr>
        <w:rPr>
          <w:sz w:val="28"/>
          <w:szCs w:val="28"/>
        </w:rPr>
      </w:pPr>
    </w:p>
    <w:p w:rsidR="00CA6A81" w:rsidRDefault="00CA6A81" w:rsidP="00CA6A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CA6A81" w:rsidRDefault="00CA6A81" w:rsidP="00CA6A81">
      <w:pPr>
        <w:rPr>
          <w:sz w:val="28"/>
          <w:szCs w:val="28"/>
        </w:rPr>
      </w:pPr>
    </w:p>
    <w:p w:rsidR="00CA6A81" w:rsidRDefault="00CA6A81" w:rsidP="00CA6A81">
      <w:pPr>
        <w:rPr>
          <w:sz w:val="28"/>
          <w:szCs w:val="28"/>
        </w:rPr>
      </w:pPr>
    </w:p>
    <w:p w:rsidR="00CA6A81" w:rsidRDefault="00CA6A81" w:rsidP="00CA6A81">
      <w:pPr>
        <w:rPr>
          <w:sz w:val="28"/>
          <w:szCs w:val="28"/>
        </w:rPr>
      </w:pPr>
    </w:p>
    <w:p w:rsidR="00CA6A81" w:rsidRDefault="00CA6A81" w:rsidP="00CA6A81">
      <w:pPr>
        <w:rPr>
          <w:sz w:val="28"/>
          <w:szCs w:val="28"/>
        </w:rPr>
      </w:pPr>
    </w:p>
    <w:p w:rsidR="00CA6A81" w:rsidRDefault="00CA6A81" w:rsidP="00CA6A81">
      <w:pPr>
        <w:rPr>
          <w:sz w:val="28"/>
          <w:szCs w:val="28"/>
        </w:rPr>
      </w:pPr>
    </w:p>
    <w:p w:rsidR="00CA6A81" w:rsidRDefault="00CA6A81" w:rsidP="00CA6A81">
      <w:pPr>
        <w:rPr>
          <w:sz w:val="28"/>
          <w:szCs w:val="28"/>
        </w:rPr>
      </w:pPr>
    </w:p>
    <w:p w:rsidR="00CA6A81" w:rsidRDefault="00CA6A81" w:rsidP="00CA6A81">
      <w:pPr>
        <w:rPr>
          <w:sz w:val="28"/>
          <w:szCs w:val="28"/>
        </w:rPr>
      </w:pPr>
    </w:p>
    <w:p w:rsidR="00CA6A81" w:rsidRDefault="00CA6A81" w:rsidP="00CA6A81">
      <w:pPr>
        <w:rPr>
          <w:sz w:val="28"/>
          <w:szCs w:val="28"/>
        </w:rPr>
      </w:pPr>
    </w:p>
    <w:p w:rsidR="00CA6A81" w:rsidRDefault="00CA6A81" w:rsidP="00CA6A81">
      <w:pPr>
        <w:rPr>
          <w:sz w:val="28"/>
          <w:szCs w:val="28"/>
        </w:rPr>
      </w:pPr>
    </w:p>
    <w:p w:rsidR="00CA6A81" w:rsidRDefault="00CA6A81" w:rsidP="00CA6A81">
      <w:pPr>
        <w:rPr>
          <w:sz w:val="28"/>
          <w:szCs w:val="28"/>
        </w:rPr>
      </w:pPr>
    </w:p>
    <w:p w:rsidR="00CA6A81" w:rsidRDefault="00CA6A81" w:rsidP="00CA6A81">
      <w:pPr>
        <w:rPr>
          <w:sz w:val="28"/>
          <w:szCs w:val="28"/>
        </w:rPr>
      </w:pPr>
    </w:p>
    <w:p w:rsidR="00CA6A81" w:rsidRDefault="00CA6A81" w:rsidP="00CA6A81">
      <w:pPr>
        <w:rPr>
          <w:sz w:val="28"/>
          <w:szCs w:val="28"/>
        </w:rPr>
      </w:pPr>
    </w:p>
    <w:p w:rsidR="00CA6A81" w:rsidRDefault="00CA6A81" w:rsidP="00CA6A81">
      <w:pPr>
        <w:rPr>
          <w:sz w:val="28"/>
          <w:szCs w:val="28"/>
        </w:rPr>
      </w:pPr>
    </w:p>
    <w:p w:rsidR="00CA6A81" w:rsidRDefault="00CA6A81" w:rsidP="00CA6A81">
      <w:pPr>
        <w:rPr>
          <w:sz w:val="28"/>
          <w:szCs w:val="28"/>
        </w:rPr>
      </w:pPr>
      <w:bookmarkStart w:id="0" w:name="_GoBack"/>
      <w:bookmarkEnd w:id="0"/>
    </w:p>
    <w:p w:rsidR="00CA6A81" w:rsidRDefault="00CA6A81" w:rsidP="00CA6A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CA6A81" w:rsidRDefault="00CA6A81" w:rsidP="00CA6A81">
      <w:pPr>
        <w:pStyle w:val="ConsNormal"/>
        <w:widowControl/>
        <w:tabs>
          <w:tab w:val="center" w:pos="616"/>
        </w:tabs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3E200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  </w:t>
      </w:r>
    </w:p>
    <w:p w:rsidR="00CA6A81" w:rsidRDefault="00CA6A81" w:rsidP="00CA6A81">
      <w:pPr>
        <w:pStyle w:val="ConsNormal"/>
        <w:widowControl/>
        <w:tabs>
          <w:tab w:val="center" w:pos="616"/>
        </w:tabs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  решению</w:t>
      </w:r>
      <w:r w:rsidRPr="003E2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CA6A81" w:rsidRPr="003E2008" w:rsidRDefault="00CA6A81" w:rsidP="00CA6A81">
      <w:pPr>
        <w:pStyle w:val="ConsNormal"/>
        <w:widowControl/>
        <w:tabs>
          <w:tab w:val="center" w:pos="616"/>
        </w:tabs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Кедровый</w:t>
      </w:r>
    </w:p>
    <w:p w:rsidR="00CA6A81" w:rsidRPr="003E2008" w:rsidRDefault="00CA6A81" w:rsidP="00CA6A81">
      <w:pPr>
        <w:pStyle w:val="ConsNormal"/>
        <w:widowControl/>
        <w:tabs>
          <w:tab w:val="center" w:pos="616"/>
        </w:tabs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200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00.00.2021 </w:t>
      </w:r>
      <w:r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:rsidR="00CA6A81" w:rsidRPr="005B0AEB" w:rsidRDefault="00CA6A81" w:rsidP="00CA6A81">
      <w:pPr>
        <w:pStyle w:val="Con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B0AEB">
        <w:rPr>
          <w:rFonts w:ascii="Times New Roman" w:hAnsi="Times New Roman" w:cs="Times New Roman"/>
        </w:rPr>
        <w:t xml:space="preserve">       </w:t>
      </w:r>
    </w:p>
    <w:p w:rsidR="00CA6A81" w:rsidRPr="005B0AEB" w:rsidRDefault="00CA6A81" w:rsidP="00CA6A8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CA6A81" w:rsidRDefault="00CA6A81" w:rsidP="00CA6A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A81" w:rsidRPr="005B0AEB" w:rsidRDefault="00CA6A81" w:rsidP="00CA6A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AEB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CA6A81" w:rsidRPr="005B0AEB" w:rsidRDefault="00CA6A81" w:rsidP="00CA6A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AEB">
        <w:rPr>
          <w:rFonts w:ascii="Times New Roman" w:hAnsi="Times New Roman" w:cs="Times New Roman"/>
          <w:b/>
          <w:sz w:val="24"/>
          <w:szCs w:val="24"/>
        </w:rPr>
        <w:t>ВНУТРЕННЕГО ФИНАНСИРОВАНИЯ ДЕФИЦИТА БЮДЖЕТА</w:t>
      </w:r>
    </w:p>
    <w:p w:rsidR="00CA6A81" w:rsidRDefault="00CA6A81" w:rsidP="00CA6A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КЕДРОВЫЙ  ЗА 2020 Г</w:t>
      </w:r>
      <w:r w:rsidRPr="005B0AEB">
        <w:rPr>
          <w:rFonts w:ascii="Times New Roman" w:hAnsi="Times New Roman" w:cs="Times New Roman"/>
          <w:b/>
          <w:sz w:val="24"/>
          <w:szCs w:val="24"/>
        </w:rPr>
        <w:t>ОД</w:t>
      </w:r>
    </w:p>
    <w:p w:rsidR="00CA6A81" w:rsidRDefault="00CA6A81" w:rsidP="00CA6A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A81" w:rsidRPr="005B0AEB" w:rsidRDefault="00CA6A81" w:rsidP="00CA6A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A81" w:rsidRPr="005B0AEB" w:rsidRDefault="00CA6A81" w:rsidP="00CA6A81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tbl>
      <w:tblPr>
        <w:tblW w:w="10816" w:type="dxa"/>
        <w:tblInd w:w="-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6237"/>
        <w:gridCol w:w="1559"/>
      </w:tblGrid>
      <w:tr w:rsidR="00CA6A81" w:rsidRPr="005B0AEB" w:rsidTr="0031446A">
        <w:trPr>
          <w:trHeight w:val="72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A81" w:rsidRPr="005B0AEB" w:rsidRDefault="00CA6A81" w:rsidP="003144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E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A81" w:rsidRPr="005B0AEB" w:rsidRDefault="00CA6A81" w:rsidP="003144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кода </w:t>
            </w:r>
            <w:r w:rsidRPr="005B0AEB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0AEB">
              <w:rPr>
                <w:rFonts w:ascii="Times New Roman" w:hAnsi="Times New Roman" w:cs="Times New Roman"/>
                <w:sz w:val="24"/>
                <w:szCs w:val="24"/>
              </w:rPr>
              <w:t>, подгрупп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статьи</w:t>
            </w:r>
            <w:r w:rsidRPr="005B0AE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B0A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</w:t>
            </w:r>
            <w:r w:rsidRPr="005B0AEB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A81" w:rsidRPr="005B0AEB" w:rsidRDefault="00CA6A81" w:rsidP="003144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EB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Pr="005B0A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</w:t>
            </w:r>
            <w:r w:rsidRPr="005B0AEB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CA6A81" w:rsidRPr="00475744" w:rsidTr="0031446A">
        <w:trPr>
          <w:trHeight w:val="60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A81" w:rsidRPr="0006400D" w:rsidRDefault="00CA6A81" w:rsidP="0031446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650 01 03 0</w:t>
            </w:r>
            <w:r w:rsidRPr="00064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</w:t>
            </w:r>
            <w:r w:rsidRPr="00064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64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A81" w:rsidRPr="0006400D" w:rsidRDefault="00CA6A81" w:rsidP="0031446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Бюджетные кредиты от других бюджетов бюджетной системы</w:t>
            </w:r>
            <w:r w:rsidRPr="00064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6A81" w:rsidRPr="00020276" w:rsidRDefault="00CA6A81" w:rsidP="003144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6A81" w:rsidRPr="004C2033" w:rsidTr="0031446A">
        <w:trPr>
          <w:trHeight w:val="60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A81" w:rsidRPr="00935212" w:rsidRDefault="00CA6A81" w:rsidP="003144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01 03 00 00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0000 710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A81" w:rsidRPr="00935212" w:rsidRDefault="00CA6A81" w:rsidP="003144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валюте Российской Федерации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6A81" w:rsidRPr="00020276" w:rsidRDefault="00CA6A81" w:rsidP="003144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6A81" w:rsidRPr="003B0533" w:rsidTr="0031446A">
        <w:trPr>
          <w:trHeight w:val="48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A81" w:rsidRPr="00935212" w:rsidRDefault="00CA6A81" w:rsidP="003144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01 03 00 00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0000 810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A81" w:rsidRPr="00935212" w:rsidRDefault="00CA6A81" w:rsidP="003144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Погашение  бюджетами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6A81" w:rsidRPr="00020276" w:rsidRDefault="00CA6A81" w:rsidP="003144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6A81" w:rsidRPr="00020276" w:rsidRDefault="00CA6A81" w:rsidP="003144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81" w:rsidRPr="003B0533" w:rsidTr="0031446A">
        <w:trPr>
          <w:trHeight w:val="24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A81" w:rsidRPr="003B0533" w:rsidRDefault="00CA6A81" w:rsidP="0031446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650 01 05 00</w:t>
            </w:r>
            <w:r w:rsidRPr="003B0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A81" w:rsidRPr="003B0533" w:rsidRDefault="00CA6A81" w:rsidP="0031446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Изменение остатков </w:t>
            </w:r>
            <w:r w:rsidRPr="003B0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счетах  по учету средств </w:t>
            </w:r>
            <w:r w:rsidRPr="003B0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бюджета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6A81" w:rsidRPr="003D53D7" w:rsidRDefault="00CA6A81" w:rsidP="003144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6A81" w:rsidRPr="000E6547" w:rsidRDefault="00CA6A81" w:rsidP="003144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6A81" w:rsidRPr="003B0533" w:rsidTr="0031446A">
        <w:trPr>
          <w:trHeight w:val="24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A81" w:rsidRPr="00935212" w:rsidRDefault="00CA6A81" w:rsidP="003144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01 05 02 01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0000 510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A81" w:rsidRPr="00935212" w:rsidRDefault="00CA6A81" w:rsidP="003144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Увеличение прочих  остатков денежных средств бюджетов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6A81" w:rsidRPr="007D1DD3" w:rsidRDefault="00CA6A81" w:rsidP="003144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-36 196,5</w:t>
            </w:r>
          </w:p>
          <w:p w:rsidR="00CA6A81" w:rsidRPr="000E6547" w:rsidRDefault="00CA6A81" w:rsidP="003144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6A81" w:rsidRPr="003B0533" w:rsidTr="0031446A">
        <w:trPr>
          <w:trHeight w:val="36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A81" w:rsidRPr="00935212" w:rsidRDefault="00CA6A81" w:rsidP="003144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01 05 02 01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0000 610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A81" w:rsidRPr="00935212" w:rsidRDefault="00CA6A81" w:rsidP="003144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6A81" w:rsidRPr="007D1DD3" w:rsidRDefault="00CA6A81" w:rsidP="003144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36 196,5</w:t>
            </w:r>
          </w:p>
        </w:tc>
      </w:tr>
      <w:tr w:rsidR="00CA6A81" w:rsidRPr="003B0533" w:rsidTr="0031446A">
        <w:trPr>
          <w:trHeight w:val="36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A81" w:rsidRDefault="00CA6A81" w:rsidP="003144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650 01 06 05</w:t>
            </w:r>
            <w:r w:rsidRPr="003B0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A81" w:rsidRPr="007B01ED" w:rsidRDefault="00CA6A81" w:rsidP="0031446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6A81" w:rsidRPr="002E3990" w:rsidRDefault="00CA6A81" w:rsidP="003144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A6A81" w:rsidRPr="003B0533" w:rsidTr="0031446A">
        <w:trPr>
          <w:trHeight w:val="36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A81" w:rsidRPr="00935212" w:rsidRDefault="00CA6A81" w:rsidP="003144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01 06 05 01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0000 640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A81" w:rsidRPr="00935212" w:rsidRDefault="00CA6A81" w:rsidP="003144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Возврат бюджетных кредитов, предоставленных юридическим лицам из бюджетов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6A81" w:rsidRPr="002E3990" w:rsidRDefault="00CA6A81" w:rsidP="003144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A81" w:rsidRPr="003B0533" w:rsidTr="0031446A">
        <w:trPr>
          <w:trHeight w:val="36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A81" w:rsidRPr="00935212" w:rsidRDefault="00CA6A81" w:rsidP="003144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01 06 05 01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0000 540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A81" w:rsidRPr="00935212" w:rsidRDefault="00CA6A81" w:rsidP="003144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Предоставление бюджетных кредитов юридическим лицам из бюджетов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6A81" w:rsidRPr="002E3990" w:rsidRDefault="00CA6A81" w:rsidP="003144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A81" w:rsidRPr="003B0533" w:rsidTr="0031446A">
        <w:trPr>
          <w:trHeight w:val="36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A81" w:rsidRPr="003B0533" w:rsidRDefault="00CA6A81" w:rsidP="0031446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A81" w:rsidRPr="003B0533" w:rsidRDefault="00CA6A81" w:rsidP="0031446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источников внутреннего            </w:t>
            </w:r>
            <w:r w:rsidRPr="003B0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финансирования дефицита бюджета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6A81" w:rsidRPr="00020276" w:rsidRDefault="00CA6A81" w:rsidP="003144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A6A81" w:rsidRDefault="00CA6A81" w:rsidP="00CA6A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CA6A81" w:rsidRDefault="00CA6A81" w:rsidP="00CA6A81">
      <w:pPr>
        <w:rPr>
          <w:sz w:val="28"/>
          <w:szCs w:val="28"/>
        </w:rPr>
      </w:pPr>
    </w:p>
    <w:p w:rsidR="00CA6A81" w:rsidRDefault="00CA6A81" w:rsidP="00CA6A81">
      <w:pPr>
        <w:rPr>
          <w:sz w:val="28"/>
          <w:szCs w:val="28"/>
        </w:rPr>
      </w:pPr>
    </w:p>
    <w:p w:rsidR="00CA6A81" w:rsidRDefault="00CA6A81" w:rsidP="00CA6A81">
      <w:pPr>
        <w:rPr>
          <w:sz w:val="28"/>
          <w:szCs w:val="28"/>
        </w:rPr>
      </w:pPr>
    </w:p>
    <w:p w:rsidR="00CA6A81" w:rsidRDefault="00CA6A81" w:rsidP="00CA6A81">
      <w:pPr>
        <w:rPr>
          <w:sz w:val="28"/>
          <w:szCs w:val="28"/>
        </w:rPr>
      </w:pPr>
    </w:p>
    <w:p w:rsidR="00CA6A81" w:rsidRPr="00AB19EA" w:rsidRDefault="00CA6A81" w:rsidP="00CA6A81"/>
    <w:p w:rsidR="00CA6A81" w:rsidRPr="00CA6A81" w:rsidRDefault="00CA6A81" w:rsidP="00CA6A81">
      <w:pPr>
        <w:tabs>
          <w:tab w:val="left" w:pos="1215"/>
        </w:tabs>
        <w:rPr>
          <w:sz w:val="28"/>
          <w:szCs w:val="28"/>
        </w:rPr>
      </w:pPr>
    </w:p>
    <w:sectPr w:rsidR="00CA6A81" w:rsidRPr="00CA6A81" w:rsidSect="00F26C5E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Tames New Roman"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3316655"/>
    <w:multiLevelType w:val="hybridMultilevel"/>
    <w:tmpl w:val="8B861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1D05631"/>
    <w:multiLevelType w:val="hybridMultilevel"/>
    <w:tmpl w:val="CD54C638"/>
    <w:lvl w:ilvl="0" w:tplc="7214F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07BF0"/>
    <w:multiLevelType w:val="hybridMultilevel"/>
    <w:tmpl w:val="67FA66C4"/>
    <w:lvl w:ilvl="0" w:tplc="AF0A84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3C25FC"/>
    <w:multiLevelType w:val="hybridMultilevel"/>
    <w:tmpl w:val="43BA8D54"/>
    <w:lvl w:ilvl="0" w:tplc="325653B2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6D01225"/>
    <w:multiLevelType w:val="hybridMultilevel"/>
    <w:tmpl w:val="28CA5B64"/>
    <w:lvl w:ilvl="0" w:tplc="97145A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6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10"/>
  </w:num>
  <w:num w:numId="10">
    <w:abstractNumId w:val="4"/>
  </w:num>
  <w:num w:numId="11">
    <w:abstractNumId w:val="0"/>
  </w:num>
  <w:num w:numId="12">
    <w:abstractNumId w:val="15"/>
  </w:num>
  <w:num w:numId="13">
    <w:abstractNumId w:val="5"/>
  </w:num>
  <w:num w:numId="14">
    <w:abstractNumId w:val="9"/>
  </w:num>
  <w:num w:numId="15">
    <w:abstractNumId w:val="1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38"/>
    <w:rsid w:val="00004443"/>
    <w:rsid w:val="0011553C"/>
    <w:rsid w:val="0017335A"/>
    <w:rsid w:val="00317383"/>
    <w:rsid w:val="0033351B"/>
    <w:rsid w:val="00353169"/>
    <w:rsid w:val="003E0CF5"/>
    <w:rsid w:val="00432895"/>
    <w:rsid w:val="004C3E9E"/>
    <w:rsid w:val="004F23A1"/>
    <w:rsid w:val="005216AE"/>
    <w:rsid w:val="005B3F90"/>
    <w:rsid w:val="005D1139"/>
    <w:rsid w:val="0062440E"/>
    <w:rsid w:val="006675A6"/>
    <w:rsid w:val="00672561"/>
    <w:rsid w:val="00686C14"/>
    <w:rsid w:val="00783CBD"/>
    <w:rsid w:val="008C18C3"/>
    <w:rsid w:val="009B29F5"/>
    <w:rsid w:val="00A05B38"/>
    <w:rsid w:val="00AE4B6A"/>
    <w:rsid w:val="00C236A6"/>
    <w:rsid w:val="00CA6A81"/>
    <w:rsid w:val="00D061FC"/>
    <w:rsid w:val="00E91E06"/>
    <w:rsid w:val="00F02A25"/>
    <w:rsid w:val="00F26C5E"/>
    <w:rsid w:val="00F8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BA91"/>
  <w15:docId w15:val="{A30A7D30-A35A-4319-8C09-727770CA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5B3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83CBD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83CBD"/>
    <w:pPr>
      <w:keepNext/>
      <w:spacing w:after="0" w:line="36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83CBD"/>
    <w:pPr>
      <w:keepNext/>
      <w:spacing w:after="0" w:line="360" w:lineRule="auto"/>
      <w:ind w:left="3540" w:firstLine="708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783CBD"/>
    <w:pPr>
      <w:keepNext/>
      <w:spacing w:after="0" w:line="36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783CBD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783CBD"/>
    <w:pPr>
      <w:keepNext/>
      <w:spacing w:after="0" w:line="240" w:lineRule="auto"/>
      <w:jc w:val="right"/>
      <w:outlineLvl w:val="5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05B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05B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783CBD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83CBD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783CB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783CB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83CB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83CBD"/>
    <w:rPr>
      <w:rFonts w:ascii="Times New Roman" w:eastAsia="Times New Roman" w:hAnsi="Times New Roman"/>
      <w:sz w:val="28"/>
      <w:szCs w:val="24"/>
    </w:rPr>
  </w:style>
  <w:style w:type="paragraph" w:styleId="a3">
    <w:name w:val="Body Text"/>
    <w:basedOn w:val="a"/>
    <w:link w:val="a4"/>
    <w:uiPriority w:val="99"/>
    <w:rsid w:val="00783CBD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83CBD"/>
    <w:rPr>
      <w:rFonts w:ascii="Times New Roman" w:eastAsia="Times New Roman" w:hAnsi="Times New Roman"/>
      <w:sz w:val="28"/>
      <w:szCs w:val="24"/>
    </w:rPr>
  </w:style>
  <w:style w:type="paragraph" w:styleId="a5">
    <w:name w:val="Title"/>
    <w:basedOn w:val="a"/>
    <w:link w:val="a6"/>
    <w:qFormat/>
    <w:rsid w:val="00783CBD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783CB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783C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83C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7">
    <w:name w:val="Table Grid"/>
    <w:basedOn w:val="a1"/>
    <w:rsid w:val="00783C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783CBD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783CBD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"/>
    <w:link w:val="22"/>
    <w:rsid w:val="00783CB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83CBD"/>
    <w:rPr>
      <w:rFonts w:ascii="Times New Roman" w:eastAsia="Times New Roman" w:hAnsi="Times New Roman"/>
      <w:sz w:val="28"/>
      <w:szCs w:val="28"/>
    </w:rPr>
  </w:style>
  <w:style w:type="paragraph" w:styleId="aa">
    <w:name w:val="Balloon Text"/>
    <w:basedOn w:val="a"/>
    <w:link w:val="ab"/>
    <w:rsid w:val="0078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83CBD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72561"/>
    <w:rPr>
      <w:rFonts w:ascii="Times New Roman" w:hAnsi="Times New Roman" w:cs="Times New Roman" w:hint="default"/>
      <w:color w:val="0000FF"/>
      <w:u w:val="single"/>
    </w:rPr>
  </w:style>
  <w:style w:type="paragraph" w:customStyle="1" w:styleId="Style6">
    <w:name w:val="Style6"/>
    <w:basedOn w:val="a"/>
    <w:rsid w:val="00672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A6A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d">
    <w:name w:val="FollowedHyperlink"/>
    <w:uiPriority w:val="99"/>
    <w:unhideWhenUsed/>
    <w:rsid w:val="00CA6A81"/>
    <w:rPr>
      <w:color w:val="800080"/>
      <w:u w:val="single"/>
    </w:rPr>
  </w:style>
  <w:style w:type="paragraph" w:customStyle="1" w:styleId="msonormal0">
    <w:name w:val="msonormal"/>
    <w:basedOn w:val="a"/>
    <w:rsid w:val="00CA6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CA6A81"/>
    <w:pPr>
      <w:spacing w:before="100" w:beforeAutospacing="1" w:after="100" w:afterAutospacing="1" w:line="240" w:lineRule="auto"/>
    </w:pPr>
    <w:rPr>
      <w:rFonts w:ascii="Arial CYR" w:hAnsi="Arial CYR" w:cs="Arial CYR"/>
      <w:sz w:val="18"/>
      <w:szCs w:val="18"/>
    </w:rPr>
  </w:style>
  <w:style w:type="paragraph" w:customStyle="1" w:styleId="xl65">
    <w:name w:val="xl65"/>
    <w:basedOn w:val="a"/>
    <w:rsid w:val="00CA6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6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6A81"/>
    <w:pPr>
      <w:spacing w:before="100" w:beforeAutospacing="1" w:after="100" w:afterAutospacing="1" w:line="240" w:lineRule="auto"/>
      <w:textAlignment w:val="center"/>
    </w:pPr>
    <w:rPr>
      <w:color w:val="000000"/>
    </w:rPr>
  </w:style>
  <w:style w:type="paragraph" w:customStyle="1" w:styleId="xl68">
    <w:name w:val="xl68"/>
    <w:basedOn w:val="a"/>
    <w:rsid w:val="00CA6A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A6A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6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CA6A8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CA6A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3">
    <w:name w:val="xl73"/>
    <w:basedOn w:val="a"/>
    <w:rsid w:val="00CA6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74">
    <w:name w:val="xl74"/>
    <w:basedOn w:val="a"/>
    <w:rsid w:val="00CA6A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a"/>
    <w:rsid w:val="00CA6A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18"/>
      <w:szCs w:val="18"/>
    </w:rPr>
  </w:style>
  <w:style w:type="paragraph" w:customStyle="1" w:styleId="xl76">
    <w:name w:val="xl76"/>
    <w:basedOn w:val="a"/>
    <w:rsid w:val="00CA6A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77">
    <w:name w:val="xl77"/>
    <w:basedOn w:val="a"/>
    <w:rsid w:val="00CA6A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A6A8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79">
    <w:name w:val="xl79"/>
    <w:basedOn w:val="a"/>
    <w:rsid w:val="00CA6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80">
    <w:name w:val="xl80"/>
    <w:basedOn w:val="a"/>
    <w:rsid w:val="00CA6A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81">
    <w:name w:val="xl81"/>
    <w:basedOn w:val="a"/>
    <w:rsid w:val="00CA6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82">
    <w:name w:val="xl82"/>
    <w:basedOn w:val="a"/>
    <w:rsid w:val="00CA6A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CA6A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CA6A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CA6A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CA6A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CA6A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88">
    <w:name w:val="xl88"/>
    <w:basedOn w:val="a"/>
    <w:rsid w:val="00CA6A81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9">
    <w:name w:val="xl89"/>
    <w:basedOn w:val="a"/>
    <w:rsid w:val="00CA6A81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0">
    <w:name w:val="xl90"/>
    <w:basedOn w:val="a"/>
    <w:rsid w:val="00CA6A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CA6A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2">
    <w:name w:val="xl92"/>
    <w:basedOn w:val="a"/>
    <w:rsid w:val="00CA6A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CA6A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CA6A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a"/>
    <w:rsid w:val="00CA6A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6">
    <w:name w:val="xl96"/>
    <w:basedOn w:val="a"/>
    <w:rsid w:val="00CA6A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CA6A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6A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CA6A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6A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01">
    <w:name w:val="xl101"/>
    <w:basedOn w:val="a"/>
    <w:rsid w:val="00CA6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CA6A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mes New Roman" w:hAnsi="Tames New Roman"/>
      <w:color w:val="000000"/>
      <w:sz w:val="24"/>
      <w:szCs w:val="24"/>
    </w:rPr>
  </w:style>
  <w:style w:type="paragraph" w:customStyle="1" w:styleId="xl103">
    <w:name w:val="xl103"/>
    <w:basedOn w:val="a"/>
    <w:rsid w:val="00CA6A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CA6A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A6A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CA6A81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7">
    <w:name w:val="xl107"/>
    <w:basedOn w:val="a"/>
    <w:rsid w:val="00CA6A81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8">
    <w:name w:val="xl108"/>
    <w:basedOn w:val="a"/>
    <w:rsid w:val="00CA6A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i/>
      <w:iCs/>
      <w:color w:val="000000"/>
      <w:sz w:val="18"/>
      <w:szCs w:val="18"/>
    </w:rPr>
  </w:style>
  <w:style w:type="paragraph" w:customStyle="1" w:styleId="xl109">
    <w:name w:val="xl109"/>
    <w:basedOn w:val="a"/>
    <w:rsid w:val="00CA6A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10">
    <w:name w:val="xl110"/>
    <w:basedOn w:val="a"/>
    <w:rsid w:val="00CA6A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8"/>
      <w:szCs w:val="18"/>
    </w:rPr>
  </w:style>
  <w:style w:type="paragraph" w:customStyle="1" w:styleId="xl111">
    <w:name w:val="xl111"/>
    <w:basedOn w:val="a"/>
    <w:rsid w:val="00CA6A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2">
    <w:name w:val="xl112"/>
    <w:basedOn w:val="a"/>
    <w:rsid w:val="00CA6A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"/>
    <w:rsid w:val="00CA6A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114">
    <w:name w:val="xl114"/>
    <w:basedOn w:val="a"/>
    <w:rsid w:val="00CA6A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115">
    <w:name w:val="xl115"/>
    <w:basedOn w:val="a"/>
    <w:rsid w:val="00CA6A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mes New Roman" w:hAnsi="Tames New Roman"/>
      <w:color w:val="000000"/>
      <w:sz w:val="24"/>
      <w:szCs w:val="24"/>
    </w:rPr>
  </w:style>
  <w:style w:type="paragraph" w:customStyle="1" w:styleId="xl116">
    <w:name w:val="xl116"/>
    <w:basedOn w:val="a"/>
    <w:rsid w:val="00CA6A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117">
    <w:name w:val="xl117"/>
    <w:basedOn w:val="a"/>
    <w:rsid w:val="00CA6A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118">
    <w:name w:val="xl118"/>
    <w:basedOn w:val="a"/>
    <w:rsid w:val="00CA6A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8"/>
      <w:szCs w:val="18"/>
    </w:rPr>
  </w:style>
  <w:style w:type="paragraph" w:customStyle="1" w:styleId="xl119">
    <w:name w:val="xl119"/>
    <w:basedOn w:val="a"/>
    <w:rsid w:val="00CA6A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8"/>
      <w:szCs w:val="18"/>
    </w:rPr>
  </w:style>
  <w:style w:type="paragraph" w:customStyle="1" w:styleId="xl120">
    <w:name w:val="xl120"/>
    <w:basedOn w:val="a"/>
    <w:rsid w:val="00CA6A81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mes New Roman" w:hAnsi="Tames New Roman"/>
      <w:color w:val="000000"/>
      <w:sz w:val="24"/>
      <w:szCs w:val="24"/>
    </w:rPr>
  </w:style>
  <w:style w:type="paragraph" w:customStyle="1" w:styleId="xl121">
    <w:name w:val="xl121"/>
    <w:basedOn w:val="a"/>
    <w:rsid w:val="00CA6A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mes New Roman" w:hAnsi="Tames New Roman"/>
      <w:color w:val="000000"/>
      <w:sz w:val="24"/>
      <w:szCs w:val="24"/>
    </w:rPr>
  </w:style>
  <w:style w:type="paragraph" w:customStyle="1" w:styleId="xl122">
    <w:name w:val="xl122"/>
    <w:basedOn w:val="a"/>
    <w:rsid w:val="00CA6A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CA6A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mes New Roman" w:hAnsi="Tames New Roman"/>
      <w:color w:val="000000"/>
      <w:sz w:val="24"/>
      <w:szCs w:val="24"/>
    </w:rPr>
  </w:style>
  <w:style w:type="paragraph" w:customStyle="1" w:styleId="xl124">
    <w:name w:val="xl124"/>
    <w:basedOn w:val="a"/>
    <w:rsid w:val="00CA6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mes New Roman" w:hAnsi="Tames New Roman"/>
      <w:color w:val="000000"/>
      <w:sz w:val="24"/>
      <w:szCs w:val="24"/>
    </w:rPr>
  </w:style>
  <w:style w:type="paragraph" w:customStyle="1" w:styleId="xl125">
    <w:name w:val="xl125"/>
    <w:basedOn w:val="a"/>
    <w:rsid w:val="00CA6A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mes New Roman" w:hAnsi="Ta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CA6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"/>
    <w:rsid w:val="00CA6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128">
    <w:name w:val="xl128"/>
    <w:basedOn w:val="a"/>
    <w:rsid w:val="00CA6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29">
    <w:name w:val="xl129"/>
    <w:basedOn w:val="a"/>
    <w:rsid w:val="00CA6A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0">
    <w:name w:val="xl130"/>
    <w:basedOn w:val="a"/>
    <w:rsid w:val="00CA6A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i/>
      <w:iCs/>
      <w:color w:val="000000"/>
      <w:sz w:val="18"/>
      <w:szCs w:val="18"/>
    </w:rPr>
  </w:style>
  <w:style w:type="paragraph" w:customStyle="1" w:styleId="xl131">
    <w:name w:val="xl131"/>
    <w:basedOn w:val="a"/>
    <w:rsid w:val="00CA6A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132">
    <w:name w:val="xl132"/>
    <w:basedOn w:val="a"/>
    <w:rsid w:val="00CA6A8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CA6A81"/>
    <w:pPr>
      <w:spacing w:before="100" w:beforeAutospacing="1" w:after="100" w:afterAutospacing="1" w:line="240" w:lineRule="auto"/>
      <w:jc w:val="center"/>
    </w:pPr>
    <w:rPr>
      <w:rFonts w:ascii="Tames New Roman" w:hAnsi="Tames New Roman"/>
      <w:color w:val="000000"/>
      <w:sz w:val="24"/>
      <w:szCs w:val="24"/>
    </w:rPr>
  </w:style>
  <w:style w:type="paragraph" w:customStyle="1" w:styleId="xl134">
    <w:name w:val="xl134"/>
    <w:basedOn w:val="a"/>
    <w:rsid w:val="00CA6A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"/>
    <w:rsid w:val="00CA6A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18"/>
      <w:szCs w:val="18"/>
    </w:rPr>
  </w:style>
  <w:style w:type="paragraph" w:customStyle="1" w:styleId="xl136">
    <w:name w:val="xl136"/>
    <w:basedOn w:val="a"/>
    <w:rsid w:val="00CA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CA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mes New Roman" w:hAnsi="Ta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CA6A8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39">
    <w:name w:val="xl139"/>
    <w:basedOn w:val="a"/>
    <w:rsid w:val="00CA6A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CA6A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CA6A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mes New Roman" w:hAnsi="Ta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A6A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CA6A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CA6A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CA6A8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CA6A81"/>
    <w:pPr>
      <w:spacing w:before="100" w:beforeAutospacing="1" w:after="100" w:afterAutospacing="1" w:line="240" w:lineRule="auto"/>
      <w:jc w:val="center"/>
    </w:pPr>
    <w:rPr>
      <w:rFonts w:ascii="Tames New Roman" w:hAnsi="Ta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CA6A8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CA6A81"/>
    <w:pPr>
      <w:spacing w:before="100" w:beforeAutospacing="1" w:after="100" w:afterAutospacing="1" w:line="240" w:lineRule="auto"/>
      <w:jc w:val="center"/>
    </w:pPr>
    <w:rPr>
      <w:rFonts w:ascii="Tames New Roman" w:hAnsi="Tames New Roman"/>
      <w:color w:val="000000"/>
      <w:sz w:val="24"/>
      <w:szCs w:val="24"/>
    </w:rPr>
  </w:style>
  <w:style w:type="paragraph" w:customStyle="1" w:styleId="xl149">
    <w:name w:val="xl149"/>
    <w:basedOn w:val="a"/>
    <w:rsid w:val="00CA6A81"/>
    <w:pPr>
      <w:spacing w:before="100" w:beforeAutospacing="1" w:after="100" w:afterAutospacing="1" w:line="240" w:lineRule="auto"/>
      <w:jc w:val="center"/>
    </w:pPr>
    <w:rPr>
      <w:rFonts w:ascii="Tames New Roman" w:hAnsi="Tames New Roman"/>
      <w:color w:val="000000"/>
      <w:sz w:val="24"/>
      <w:szCs w:val="24"/>
    </w:rPr>
  </w:style>
  <w:style w:type="paragraph" w:customStyle="1" w:styleId="xl150">
    <w:name w:val="xl150"/>
    <w:basedOn w:val="a"/>
    <w:rsid w:val="00CA6A81"/>
    <w:pPr>
      <w:spacing w:before="100" w:beforeAutospacing="1" w:after="100" w:afterAutospacing="1" w:line="240" w:lineRule="auto"/>
      <w:jc w:val="center"/>
    </w:pPr>
    <w:rPr>
      <w:rFonts w:ascii="Tames New Roman" w:hAnsi="Ta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CA6A81"/>
    <w:pPr>
      <w:spacing w:before="100" w:beforeAutospacing="1" w:after="100" w:afterAutospacing="1" w:line="240" w:lineRule="auto"/>
      <w:jc w:val="center"/>
    </w:pPr>
    <w:rPr>
      <w:rFonts w:ascii="Tames New Roman" w:hAnsi="Tames New Roman"/>
      <w:color w:val="000000"/>
      <w:sz w:val="24"/>
      <w:szCs w:val="24"/>
    </w:rPr>
  </w:style>
  <w:style w:type="paragraph" w:customStyle="1" w:styleId="xl152">
    <w:name w:val="xl152"/>
    <w:basedOn w:val="a"/>
    <w:rsid w:val="00CA6A8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CA6A81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54">
    <w:name w:val="xl154"/>
    <w:basedOn w:val="a"/>
    <w:rsid w:val="00CA6A81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i/>
      <w:iCs/>
      <w:color w:val="000000"/>
      <w:sz w:val="18"/>
      <w:szCs w:val="18"/>
    </w:rPr>
  </w:style>
  <w:style w:type="paragraph" w:customStyle="1" w:styleId="xl155">
    <w:name w:val="xl155"/>
    <w:basedOn w:val="a"/>
    <w:rsid w:val="00CA6A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6">
    <w:name w:val="xl156"/>
    <w:basedOn w:val="a"/>
    <w:rsid w:val="00CA6A81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sz w:val="18"/>
      <w:szCs w:val="18"/>
    </w:rPr>
  </w:style>
  <w:style w:type="paragraph" w:customStyle="1" w:styleId="xl157">
    <w:name w:val="xl157"/>
    <w:basedOn w:val="a"/>
    <w:rsid w:val="00CA6A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8"/>
      <w:szCs w:val="18"/>
    </w:rPr>
  </w:style>
  <w:style w:type="paragraph" w:customStyle="1" w:styleId="xl158">
    <w:name w:val="xl158"/>
    <w:basedOn w:val="a"/>
    <w:rsid w:val="00CA6A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8"/>
      <w:szCs w:val="18"/>
    </w:rPr>
  </w:style>
  <w:style w:type="paragraph" w:customStyle="1" w:styleId="xl159">
    <w:name w:val="xl159"/>
    <w:basedOn w:val="a"/>
    <w:rsid w:val="00CA6A8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A6A8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CA6A8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CA6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63">
    <w:name w:val="xl163"/>
    <w:basedOn w:val="a"/>
    <w:rsid w:val="00CA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mes New Roman" w:hAnsi="Tames New Roman"/>
      <w:color w:val="000000"/>
      <w:sz w:val="24"/>
      <w:szCs w:val="24"/>
    </w:rPr>
  </w:style>
  <w:style w:type="paragraph" w:customStyle="1" w:styleId="xl164">
    <w:name w:val="xl164"/>
    <w:basedOn w:val="a"/>
    <w:rsid w:val="00CA6A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mes New Roman" w:hAnsi="Tames New Roman"/>
      <w:color w:val="000000"/>
      <w:sz w:val="24"/>
      <w:szCs w:val="24"/>
    </w:rPr>
  </w:style>
  <w:style w:type="paragraph" w:customStyle="1" w:styleId="xl165">
    <w:name w:val="xl165"/>
    <w:basedOn w:val="a"/>
    <w:rsid w:val="00CA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mes New Roman" w:hAnsi="Tames New Roman"/>
      <w:color w:val="000000"/>
      <w:sz w:val="24"/>
      <w:szCs w:val="24"/>
    </w:rPr>
  </w:style>
  <w:style w:type="paragraph" w:customStyle="1" w:styleId="xl166">
    <w:name w:val="xl166"/>
    <w:basedOn w:val="a"/>
    <w:rsid w:val="00CA6A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67">
    <w:name w:val="xl167"/>
    <w:basedOn w:val="a"/>
    <w:rsid w:val="00CA6A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CA6A8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69">
    <w:name w:val="xl169"/>
    <w:basedOn w:val="a"/>
    <w:rsid w:val="00CA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0">
    <w:name w:val="xl170"/>
    <w:basedOn w:val="a"/>
    <w:rsid w:val="00CA6A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71">
    <w:name w:val="xl171"/>
    <w:basedOn w:val="a"/>
    <w:rsid w:val="00CA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2">
    <w:name w:val="xl172"/>
    <w:basedOn w:val="a"/>
    <w:rsid w:val="00CA6A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CA6A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CA6A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CA6A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CA6A8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CA6A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CA6A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CA6A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CA6A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CA6A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CA6A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CA6A8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CA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CA6A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CA6A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87">
    <w:name w:val="xl187"/>
    <w:basedOn w:val="a"/>
    <w:rsid w:val="00CA6A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"/>
    <w:rsid w:val="00CA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CA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CA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CA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CA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CA6A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a"/>
    <w:rsid w:val="00CA6A8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a"/>
    <w:rsid w:val="00CA6A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CA6A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CA6A81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98">
    <w:name w:val="xl198"/>
    <w:basedOn w:val="a"/>
    <w:rsid w:val="00CA6A81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99">
    <w:name w:val="xl199"/>
    <w:basedOn w:val="a"/>
    <w:rsid w:val="00CA6A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a"/>
    <w:rsid w:val="00CA6A8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1">
    <w:name w:val="xl201"/>
    <w:basedOn w:val="a"/>
    <w:rsid w:val="00CA6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"/>
    <w:rsid w:val="00CA6A8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CA6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a"/>
    <w:rsid w:val="00CA6A8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a"/>
    <w:rsid w:val="00CA6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a"/>
    <w:rsid w:val="00CA6A8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CA6A81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CA6A81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a"/>
    <w:rsid w:val="00CA6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CA6A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CA6A8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CA6A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m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9288</Words>
  <Characters>52946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я</cp:lastModifiedBy>
  <cp:revision>2</cp:revision>
  <cp:lastPrinted>2021-04-14T11:28:00Z</cp:lastPrinted>
  <dcterms:created xsi:type="dcterms:W3CDTF">2021-04-14T11:29:00Z</dcterms:created>
  <dcterms:modified xsi:type="dcterms:W3CDTF">2021-04-14T11:29:00Z</dcterms:modified>
</cp:coreProperties>
</file>